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1" w:rsidRPr="00C6171F" w:rsidRDefault="001F43C1" w:rsidP="001F43C1">
      <w:pPr>
        <w:ind w:right="-580"/>
        <w:jc w:val="center"/>
        <w:rPr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083B3A2F" wp14:editId="6333C53C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АДМИНИСТРАЦИЯ</w:t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ТРОИЦКИЙ СЕЛЬСОВЕТ</w:t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</w:p>
    <w:p w:rsidR="001F43C1" w:rsidRPr="003F7E54" w:rsidRDefault="001F43C1" w:rsidP="001F43C1">
      <w:pPr>
        <w:jc w:val="center"/>
        <w:rPr>
          <w:b/>
          <w:sz w:val="28"/>
          <w:szCs w:val="28"/>
          <w:lang w:val="ru-RU"/>
        </w:rPr>
      </w:pPr>
      <w:proofErr w:type="gramStart"/>
      <w:r w:rsidRPr="003F7E54">
        <w:rPr>
          <w:b/>
          <w:sz w:val="28"/>
          <w:szCs w:val="28"/>
          <w:lang w:val="ru-RU"/>
        </w:rPr>
        <w:t>П</w:t>
      </w:r>
      <w:proofErr w:type="gramEnd"/>
      <w:r w:rsidRPr="003F7E54">
        <w:rPr>
          <w:b/>
          <w:sz w:val="28"/>
          <w:szCs w:val="28"/>
          <w:lang w:val="ru-RU"/>
        </w:rPr>
        <w:t xml:space="preserve"> О С Т А Н О В Л Е Н И Е</w:t>
      </w:r>
    </w:p>
    <w:p w:rsidR="001F43C1" w:rsidRPr="00C6171F" w:rsidRDefault="001F43C1" w:rsidP="001F43C1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F43C1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43C1" w:rsidRPr="00C6171F" w:rsidRDefault="001F43C1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F43C1" w:rsidRPr="00C6171F" w:rsidRDefault="001F43C1" w:rsidP="001F43C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</w:t>
      </w:r>
      <w:r w:rsidRPr="00C6171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 w:rsidRPr="00C6171F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 xml:space="preserve">22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r w:rsidRPr="00C6171F"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C6171F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42</w:t>
      </w:r>
      <w:r w:rsidRPr="00C6171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п</w:t>
      </w:r>
    </w:p>
    <w:p w:rsidR="001F43C1" w:rsidRPr="00C6171F" w:rsidRDefault="001F43C1" w:rsidP="001F43C1">
      <w:pPr>
        <w:ind w:hanging="142"/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с. Троицкое</w:t>
      </w:r>
    </w:p>
    <w:p w:rsidR="001F43C1" w:rsidRDefault="001F43C1" w:rsidP="001F43C1">
      <w:pPr>
        <w:jc w:val="center"/>
        <w:rPr>
          <w:sz w:val="32"/>
          <w:szCs w:val="32"/>
          <w:lang w:val="ru-RU"/>
        </w:rPr>
      </w:pPr>
    </w:p>
    <w:p w:rsidR="001F43C1" w:rsidRDefault="001F43C1" w:rsidP="001F43C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О присвоении адреса жилому дому</w:t>
      </w:r>
    </w:p>
    <w:p w:rsidR="001F43C1" w:rsidRPr="00C6171F" w:rsidRDefault="001F43C1" w:rsidP="001F43C1">
      <w:pPr>
        <w:jc w:val="center"/>
        <w:rPr>
          <w:b/>
          <w:sz w:val="28"/>
          <w:szCs w:val="28"/>
          <w:lang w:val="ru-RU"/>
        </w:rPr>
      </w:pPr>
    </w:p>
    <w:p w:rsidR="001F43C1" w:rsidRPr="00904630" w:rsidRDefault="001F43C1" w:rsidP="001F43C1">
      <w:pPr>
        <w:ind w:firstLine="567"/>
        <w:jc w:val="both"/>
        <w:rPr>
          <w:lang w:val="ru-RU"/>
        </w:rPr>
      </w:pPr>
      <w:r>
        <w:rPr>
          <w:lang w:val="ru-RU"/>
        </w:rPr>
        <w:tab/>
      </w:r>
      <w:r w:rsidRPr="00904630">
        <w:rPr>
          <w:lang w:val="ru-RU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Троицкий сельсовет, постановляет:</w:t>
      </w:r>
    </w:p>
    <w:p w:rsidR="001F43C1" w:rsidRPr="006474E1" w:rsidRDefault="001F43C1" w:rsidP="001F43C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474E1">
        <w:rPr>
          <w:lang w:val="ru-RU"/>
        </w:rPr>
        <w:t>Присвоить адрес жилому дому</w:t>
      </w:r>
      <w:r>
        <w:rPr>
          <w:lang w:val="ru-RU"/>
        </w:rPr>
        <w:t xml:space="preserve"> с кадастровым номером 56:05:1801001:704</w:t>
      </w:r>
      <w:r w:rsidRPr="006474E1">
        <w:rPr>
          <w:lang w:val="ru-RU"/>
        </w:rPr>
        <w:t xml:space="preserve">, расположенному по адресу: Оренбургская область, </w:t>
      </w:r>
      <w:proofErr w:type="spellStart"/>
      <w:r w:rsidRPr="006474E1">
        <w:rPr>
          <w:lang w:val="ru-RU"/>
        </w:rPr>
        <w:t>Асекеевский</w:t>
      </w:r>
      <w:proofErr w:type="spellEnd"/>
      <w:r w:rsidRPr="006474E1">
        <w:rPr>
          <w:lang w:val="ru-RU"/>
        </w:rPr>
        <w:t xml:space="preserve"> район, с. </w:t>
      </w:r>
      <w:proofErr w:type="gramStart"/>
      <w:r w:rsidRPr="006474E1">
        <w:rPr>
          <w:lang w:val="ru-RU"/>
        </w:rPr>
        <w:t>Троицкое</w:t>
      </w:r>
      <w:proofErr w:type="gramEnd"/>
      <w:r w:rsidRPr="006474E1">
        <w:rPr>
          <w:lang w:val="ru-RU"/>
        </w:rPr>
        <w:t>, ул. Молодежная, находящемуся на земельном участке с кадастровым номером 56:05:</w:t>
      </w:r>
      <w:r w:rsidRPr="003D79B6">
        <w:rPr>
          <w:lang w:val="ru-RU"/>
        </w:rPr>
        <w:t>1801001:182</w:t>
      </w:r>
      <w:r w:rsidRPr="006474E1">
        <w:rPr>
          <w:lang w:val="ru-RU"/>
        </w:rPr>
        <w:t>:</w:t>
      </w:r>
    </w:p>
    <w:p w:rsidR="001F43C1" w:rsidRDefault="001F43C1" w:rsidP="001F43C1">
      <w:pPr>
        <w:ind w:left="540"/>
        <w:jc w:val="both"/>
        <w:rPr>
          <w:lang w:val="ru-RU"/>
        </w:rPr>
      </w:pPr>
      <w:r>
        <w:rPr>
          <w:b/>
          <w:lang w:val="ru-RU"/>
        </w:rPr>
        <w:t xml:space="preserve">     Российская Федерация,</w:t>
      </w:r>
      <w:r w:rsidRPr="008C3734">
        <w:rPr>
          <w:lang w:val="ru-RU"/>
        </w:rPr>
        <w:t xml:space="preserve"> </w:t>
      </w:r>
      <w:r w:rsidRPr="00473ABC">
        <w:rPr>
          <w:b/>
          <w:lang w:val="ru-RU"/>
        </w:rPr>
        <w:t xml:space="preserve">Оренбургская область, </w:t>
      </w:r>
      <w:proofErr w:type="spellStart"/>
      <w:r w:rsidRPr="00473ABC">
        <w:rPr>
          <w:b/>
          <w:lang w:val="ru-RU"/>
        </w:rPr>
        <w:t>Асекеевский</w:t>
      </w:r>
      <w:proofErr w:type="spellEnd"/>
      <w:r w:rsidRPr="00473ABC">
        <w:rPr>
          <w:b/>
          <w:lang w:val="ru-RU"/>
        </w:rPr>
        <w:t xml:space="preserve"> </w:t>
      </w:r>
      <w:r>
        <w:rPr>
          <w:b/>
          <w:lang w:val="ru-RU"/>
        </w:rPr>
        <w:t xml:space="preserve"> муниципальный </w:t>
      </w:r>
      <w:r w:rsidRPr="00473ABC">
        <w:rPr>
          <w:b/>
          <w:lang w:val="ru-RU"/>
        </w:rPr>
        <w:t>район,</w:t>
      </w:r>
      <w:r>
        <w:rPr>
          <w:b/>
          <w:lang w:val="ru-RU"/>
        </w:rPr>
        <w:t xml:space="preserve"> сельское поселение Троицкий сельсовет, село  Троицкое</w:t>
      </w:r>
      <w:r w:rsidRPr="00473ABC">
        <w:rPr>
          <w:b/>
          <w:lang w:val="ru-RU"/>
        </w:rPr>
        <w:t>, улица</w:t>
      </w:r>
      <w:r>
        <w:rPr>
          <w:b/>
          <w:lang w:val="ru-RU"/>
        </w:rPr>
        <w:t xml:space="preserve"> Молодежная,</w:t>
      </w:r>
      <w:r w:rsidRPr="00473ABC">
        <w:rPr>
          <w:b/>
          <w:lang w:val="ru-RU"/>
        </w:rPr>
        <w:t xml:space="preserve"> дом </w:t>
      </w:r>
      <w:r>
        <w:rPr>
          <w:b/>
          <w:lang w:val="ru-RU"/>
        </w:rPr>
        <w:t>14 .</w:t>
      </w:r>
    </w:p>
    <w:p w:rsidR="001F43C1" w:rsidRPr="00BA7277" w:rsidRDefault="001F43C1" w:rsidP="001F43C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A7277">
        <w:rPr>
          <w:lang w:val="ru-RU"/>
        </w:rPr>
        <w:t xml:space="preserve">2. </w:t>
      </w:r>
      <w:r>
        <w:rPr>
          <w:lang w:val="ru-RU"/>
        </w:rPr>
        <w:t>Постановление</w:t>
      </w:r>
      <w:r w:rsidRPr="00BA7277">
        <w:rPr>
          <w:lang w:val="ru-RU"/>
        </w:rPr>
        <w:t xml:space="preserve"> вступает в силу со дня подписания.</w:t>
      </w:r>
    </w:p>
    <w:p w:rsidR="001F43C1" w:rsidRPr="00BA7277" w:rsidRDefault="001F43C1" w:rsidP="001F43C1">
      <w:pPr>
        <w:jc w:val="both"/>
        <w:rPr>
          <w:lang w:val="ru-RU"/>
        </w:rPr>
      </w:pPr>
      <w:r w:rsidRPr="00BA7277">
        <w:rPr>
          <w:lang w:val="ru-RU"/>
        </w:rPr>
        <w:t xml:space="preserve">             </w:t>
      </w:r>
    </w:p>
    <w:p w:rsidR="001F43C1" w:rsidRDefault="001F43C1" w:rsidP="001F43C1">
      <w:pPr>
        <w:jc w:val="center"/>
        <w:rPr>
          <w:lang w:val="ru-RU"/>
        </w:rPr>
      </w:pPr>
    </w:p>
    <w:p w:rsidR="001F43C1" w:rsidRPr="008C3734" w:rsidRDefault="001F43C1" w:rsidP="001F43C1">
      <w:pPr>
        <w:rPr>
          <w:lang w:val="ru-RU"/>
        </w:rPr>
      </w:pPr>
    </w:p>
    <w:p w:rsidR="001F43C1" w:rsidRPr="008C3734" w:rsidRDefault="001F43C1" w:rsidP="001F43C1">
      <w:pPr>
        <w:jc w:val="both"/>
        <w:rPr>
          <w:lang w:val="ru-RU"/>
        </w:rPr>
      </w:pPr>
      <w:r w:rsidRPr="008C3734">
        <w:rPr>
          <w:lang w:val="ru-RU"/>
        </w:rPr>
        <w:t xml:space="preserve">            </w:t>
      </w:r>
    </w:p>
    <w:p w:rsidR="001F43C1" w:rsidRPr="008C3734" w:rsidRDefault="001F43C1" w:rsidP="001F43C1">
      <w:pPr>
        <w:jc w:val="both"/>
        <w:rPr>
          <w:lang w:val="ru-RU"/>
        </w:rPr>
      </w:pPr>
    </w:p>
    <w:p w:rsidR="001F43C1" w:rsidRPr="008C3734" w:rsidRDefault="001F43C1" w:rsidP="001F43C1">
      <w:pPr>
        <w:jc w:val="both"/>
        <w:rPr>
          <w:lang w:val="ru-RU"/>
        </w:rPr>
      </w:pPr>
    </w:p>
    <w:p w:rsidR="001F43C1" w:rsidRPr="008C3734" w:rsidRDefault="001F43C1" w:rsidP="001F43C1">
      <w:pPr>
        <w:jc w:val="both"/>
        <w:rPr>
          <w:lang w:val="ru-RU"/>
        </w:rPr>
      </w:pPr>
      <w:r w:rsidRPr="008C3734">
        <w:rPr>
          <w:lang w:val="ru-RU"/>
        </w:rPr>
        <w:t xml:space="preserve">Глава </w:t>
      </w:r>
      <w:r>
        <w:rPr>
          <w:lang w:val="ru-RU"/>
        </w:rPr>
        <w:t>муниципального образования</w:t>
      </w:r>
      <w:r w:rsidRPr="008C3734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</w:t>
      </w:r>
      <w:proofErr w:type="spellStart"/>
      <w:r w:rsidRPr="008C3734">
        <w:rPr>
          <w:lang w:val="ru-RU"/>
        </w:rPr>
        <w:t>Л.Г.Гурман</w:t>
      </w:r>
      <w:proofErr w:type="spellEnd"/>
    </w:p>
    <w:p w:rsidR="001F43C1" w:rsidRPr="008C3734" w:rsidRDefault="001F43C1" w:rsidP="001F43C1">
      <w:pPr>
        <w:rPr>
          <w:sz w:val="28"/>
          <w:szCs w:val="28"/>
          <w:lang w:val="ru-RU"/>
        </w:rPr>
      </w:pPr>
    </w:p>
    <w:p w:rsidR="001F43C1" w:rsidRPr="008C3734" w:rsidRDefault="001F43C1" w:rsidP="001F43C1">
      <w:pPr>
        <w:jc w:val="both"/>
        <w:rPr>
          <w:lang w:val="ru-RU"/>
        </w:rPr>
      </w:pPr>
    </w:p>
    <w:p w:rsidR="001F43C1" w:rsidRPr="008C3734" w:rsidRDefault="001F43C1" w:rsidP="001F43C1">
      <w:pPr>
        <w:jc w:val="both"/>
        <w:rPr>
          <w:lang w:val="ru-RU"/>
        </w:rPr>
      </w:pPr>
    </w:p>
    <w:p w:rsidR="001F43C1" w:rsidRPr="00C6171F" w:rsidRDefault="001F43C1" w:rsidP="001F43C1">
      <w:pPr>
        <w:jc w:val="both"/>
        <w:rPr>
          <w:sz w:val="22"/>
          <w:szCs w:val="22"/>
          <w:lang w:val="ru-RU"/>
        </w:rPr>
      </w:pPr>
      <w:r w:rsidRPr="00C6171F">
        <w:rPr>
          <w:sz w:val="22"/>
          <w:szCs w:val="22"/>
          <w:lang w:val="ru-RU"/>
        </w:rPr>
        <w:t xml:space="preserve">Разослано: в дело, прокурору района, </w:t>
      </w:r>
      <w:r>
        <w:rPr>
          <w:sz w:val="22"/>
          <w:szCs w:val="22"/>
          <w:lang w:val="ru-RU"/>
        </w:rPr>
        <w:t>заявителю 2эз.</w:t>
      </w:r>
    </w:p>
    <w:bookmarkEnd w:id="0"/>
    <w:p w:rsidR="00D539FF" w:rsidRDefault="00D539FF"/>
    <w:sectPr w:rsidR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BA1"/>
    <w:multiLevelType w:val="hybridMultilevel"/>
    <w:tmpl w:val="FAF8AEAA"/>
    <w:lvl w:ilvl="0" w:tplc="0106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4E"/>
    <w:rsid w:val="001F43C1"/>
    <w:rsid w:val="00D539FF"/>
    <w:rsid w:val="00E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C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C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2023-04-03T05:51:00Z</dcterms:created>
  <dcterms:modified xsi:type="dcterms:W3CDTF">2023-04-03T05:52:00Z</dcterms:modified>
</cp:coreProperties>
</file>