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F" w:rsidRPr="00657706" w:rsidRDefault="004C50FF" w:rsidP="003D7BF7">
      <w:pPr>
        <w:tabs>
          <w:tab w:val="left" w:pos="540"/>
          <w:tab w:val="left" w:pos="720"/>
          <w:tab w:val="left" w:pos="9900"/>
        </w:tabs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Pr="00657706">
        <w:rPr>
          <w:b/>
          <w:sz w:val="32"/>
          <w:szCs w:val="32"/>
        </w:rPr>
        <w:t>проект</w:t>
      </w: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21.2pt;margin-top:1.5pt;width:39.2pt;height:49.6pt;z-index:251658240">
            <v:imagedata r:id="rId7" o:title=""/>
            <w10:wrap type="square" side="right"/>
          </v:shape>
        </w:pict>
      </w: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СОВЕТ ДЕПУТАТОВ</w:t>
      </w:r>
    </w:p>
    <w:p w:rsidR="004C50FF" w:rsidRPr="003D7BF7" w:rsidRDefault="004C50FF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ТРОИЦКИЙ</w:t>
      </w:r>
      <w:r w:rsidRPr="003D7BF7">
        <w:rPr>
          <w:b/>
          <w:sz w:val="28"/>
          <w:szCs w:val="28"/>
        </w:rPr>
        <w:t xml:space="preserve"> СЕЛЬСОВЕТ</w:t>
      </w:r>
    </w:p>
    <w:p w:rsidR="004C50FF" w:rsidRPr="003D7BF7" w:rsidRDefault="004C50FF" w:rsidP="00657706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</w:t>
      </w:r>
      <w:r w:rsidRPr="003D7BF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7BF7">
        <w:rPr>
          <w:b/>
          <w:sz w:val="28"/>
          <w:szCs w:val="28"/>
        </w:rPr>
        <w:t>ОРЕНБУРГСКОЙ ОБЛАСТИ</w:t>
      </w:r>
    </w:p>
    <w:p w:rsidR="004C50FF" w:rsidRPr="003D7BF7" w:rsidRDefault="004C50FF" w:rsidP="004555A5">
      <w:pPr>
        <w:tabs>
          <w:tab w:val="left" w:pos="540"/>
          <w:tab w:val="left" w:pos="720"/>
          <w:tab w:val="left" w:pos="9900"/>
        </w:tabs>
        <w:jc w:val="center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третий созыв</w:t>
      </w:r>
    </w:p>
    <w:p w:rsidR="004C50FF" w:rsidRPr="00A800D8" w:rsidRDefault="004C50FF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C50FF" w:rsidRPr="00A800D8" w:rsidRDefault="004C50FF" w:rsidP="004555A5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C50FF" w:rsidRPr="003D7BF7" w:rsidRDefault="004C50FF" w:rsidP="004555A5">
      <w:pPr>
        <w:jc w:val="center"/>
        <w:outlineLvl w:val="0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РЕШЕНИЕ</w:t>
      </w:r>
    </w:p>
    <w:p w:rsidR="004C50FF" w:rsidRPr="003D7BF7" w:rsidRDefault="004C50FF" w:rsidP="004555A5">
      <w:pPr>
        <w:jc w:val="center"/>
        <w:outlineLvl w:val="0"/>
        <w:rPr>
          <w:b/>
          <w:bCs/>
          <w:sz w:val="28"/>
          <w:szCs w:val="28"/>
        </w:rPr>
      </w:pPr>
    </w:p>
    <w:p w:rsidR="004C50FF" w:rsidRPr="003D7BF7" w:rsidRDefault="004C50FF" w:rsidP="004555A5">
      <w:pPr>
        <w:jc w:val="center"/>
        <w:outlineLvl w:val="0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 xml:space="preserve">.2018                                                                            № </w:t>
      </w:r>
    </w:p>
    <w:p w:rsidR="004C50FF" w:rsidRPr="003D7BF7" w:rsidRDefault="004C50FF" w:rsidP="004555A5">
      <w:pPr>
        <w:jc w:val="center"/>
        <w:rPr>
          <w:b/>
          <w:bCs/>
          <w:color w:val="000000"/>
          <w:sz w:val="28"/>
          <w:szCs w:val="28"/>
        </w:rPr>
      </w:pPr>
    </w:p>
    <w:p w:rsidR="004C50FF" w:rsidRPr="00A800D8" w:rsidRDefault="004C50FF" w:rsidP="004555A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C50FF" w:rsidRPr="003D7BF7" w:rsidRDefault="004C50FF" w:rsidP="004555A5">
      <w:pPr>
        <w:jc w:val="center"/>
        <w:rPr>
          <w:b/>
          <w:bCs/>
          <w:sz w:val="28"/>
          <w:szCs w:val="28"/>
        </w:rPr>
      </w:pPr>
      <w:r w:rsidRPr="003D7BF7">
        <w:rPr>
          <w:b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</w:p>
    <w:p w:rsidR="004C50FF" w:rsidRPr="003D7BF7" w:rsidRDefault="004C50FF" w:rsidP="004555A5">
      <w:pPr>
        <w:jc w:val="center"/>
        <w:rPr>
          <w:b/>
          <w:bCs/>
          <w:color w:val="000000"/>
          <w:sz w:val="28"/>
          <w:szCs w:val="28"/>
        </w:rPr>
      </w:pPr>
    </w:p>
    <w:p w:rsidR="004C50FF" w:rsidRPr="00A800D8" w:rsidRDefault="004C50FF" w:rsidP="004555A5">
      <w:pPr>
        <w:jc w:val="center"/>
        <w:rPr>
          <w:rFonts w:ascii="Arial" w:hAnsi="Arial" w:cs="Arial"/>
          <w:b/>
          <w:sz w:val="32"/>
          <w:szCs w:val="32"/>
        </w:rPr>
      </w:pPr>
    </w:p>
    <w:p w:rsidR="004C50FF" w:rsidRPr="003D7BF7" w:rsidRDefault="004C50FF" w:rsidP="00455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BF7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решением 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области», руководствуясь 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области,  Совет депутатов 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Троицкий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Асекеевского</w:t>
      </w:r>
      <w:r w:rsidRPr="003D7BF7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Р Е Ш И Л:</w:t>
      </w:r>
    </w:p>
    <w:p w:rsidR="004C50FF" w:rsidRPr="00A845EC" w:rsidRDefault="004C50FF" w:rsidP="00A845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3D7BF7">
        <w:rPr>
          <w:color w:val="000000"/>
        </w:rPr>
        <w:t xml:space="preserve">1. </w:t>
      </w:r>
      <w:r w:rsidRPr="00A845EC">
        <w:t xml:space="preserve">Утвердить </w:t>
      </w:r>
      <w:r w:rsidRPr="00A845EC">
        <w:rPr>
          <w:bCs/>
        </w:rPr>
        <w:t>Порядок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  <w:r w:rsidRPr="00A845EC">
        <w:t xml:space="preserve"> согласно приложению.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  <w:r w:rsidRPr="003D7BF7">
        <w:rPr>
          <w:color w:val="000000"/>
          <w:sz w:val="24"/>
          <w:szCs w:val="24"/>
        </w:rPr>
        <w:t>2. Настоящее решение вступает в силу после официального опубликования (обнародования)</w:t>
      </w:r>
      <w:r w:rsidRPr="003D7BF7">
        <w:rPr>
          <w:sz w:val="24"/>
          <w:szCs w:val="24"/>
        </w:rPr>
        <w:t>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3. Контроль исполнения настоящего решения  возложить  на главу муниципального образования Троицкий  сельсовет Л.Г.Гурман.</w:t>
      </w:r>
    </w:p>
    <w:p w:rsidR="004C50FF" w:rsidRPr="003D7BF7" w:rsidRDefault="004C50FF" w:rsidP="003D7BF7">
      <w:pPr>
        <w:ind w:firstLine="567"/>
        <w:jc w:val="both"/>
        <w:rPr>
          <w:sz w:val="24"/>
          <w:szCs w:val="24"/>
        </w:rPr>
      </w:pPr>
    </w:p>
    <w:p w:rsidR="004C50FF" w:rsidRPr="003D7BF7" w:rsidRDefault="004C50FF" w:rsidP="003D7BF7">
      <w:pPr>
        <w:jc w:val="both"/>
        <w:rPr>
          <w:sz w:val="24"/>
          <w:szCs w:val="24"/>
        </w:rPr>
      </w:pPr>
      <w:r w:rsidRPr="003D7BF7">
        <w:rPr>
          <w:bCs/>
          <w:sz w:val="24"/>
          <w:szCs w:val="24"/>
        </w:rPr>
        <w:t>.</w:t>
      </w:r>
    </w:p>
    <w:p w:rsidR="004C50FF" w:rsidRPr="003D7BF7" w:rsidRDefault="004C50FF" w:rsidP="004555A5">
      <w:pPr>
        <w:rPr>
          <w:sz w:val="24"/>
          <w:szCs w:val="24"/>
        </w:rPr>
      </w:pPr>
    </w:p>
    <w:p w:rsidR="004C50FF" w:rsidRDefault="004C50FF" w:rsidP="004555A5">
      <w:pPr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rPr>
          <w:rFonts w:ascii="Arial" w:hAnsi="Arial" w:cs="Arial"/>
          <w:b/>
          <w:sz w:val="24"/>
          <w:szCs w:val="24"/>
        </w:rPr>
      </w:pPr>
    </w:p>
    <w:p w:rsidR="004C50FF" w:rsidRPr="003D7BF7" w:rsidRDefault="004C50FF" w:rsidP="004555A5">
      <w:pPr>
        <w:rPr>
          <w:sz w:val="24"/>
          <w:szCs w:val="24"/>
        </w:rPr>
      </w:pPr>
      <w:r w:rsidRPr="003D7BF7">
        <w:rPr>
          <w:sz w:val="24"/>
          <w:szCs w:val="24"/>
        </w:rPr>
        <w:t>Глава  муниципального</w:t>
      </w:r>
    </w:p>
    <w:p w:rsidR="004C50FF" w:rsidRPr="003D7BF7" w:rsidRDefault="004C50FF" w:rsidP="004555A5">
      <w:pPr>
        <w:rPr>
          <w:sz w:val="24"/>
          <w:szCs w:val="24"/>
        </w:rPr>
      </w:pPr>
      <w:r w:rsidRPr="003D7BF7">
        <w:rPr>
          <w:sz w:val="24"/>
          <w:szCs w:val="24"/>
        </w:rPr>
        <w:t xml:space="preserve">образования Троицкий сельсовет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D7BF7">
        <w:rPr>
          <w:sz w:val="24"/>
          <w:szCs w:val="24"/>
        </w:rPr>
        <w:t xml:space="preserve">   Л.Г.Гурман</w:t>
      </w:r>
    </w:p>
    <w:p w:rsidR="004C50FF" w:rsidRPr="003D7BF7" w:rsidRDefault="004C50FF" w:rsidP="004555A5">
      <w:pPr>
        <w:rPr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Default="004C50FF" w:rsidP="004555A5">
      <w:pPr>
        <w:jc w:val="right"/>
        <w:rPr>
          <w:rFonts w:ascii="Arial" w:hAnsi="Arial" w:cs="Arial"/>
          <w:sz w:val="24"/>
          <w:szCs w:val="24"/>
        </w:rPr>
      </w:pP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Приложение к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решению Совета депутатов</w:t>
      </w:r>
    </w:p>
    <w:p w:rsidR="004C50FF" w:rsidRPr="003D7BF7" w:rsidRDefault="004C50FF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муниципального образования </w:t>
      </w:r>
    </w:p>
    <w:p w:rsidR="004C50FF" w:rsidRPr="003D7BF7" w:rsidRDefault="004C50FF" w:rsidP="00A800D8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Троицкий сельсовет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Асекеевского района </w:t>
      </w:r>
    </w:p>
    <w:p w:rsidR="004C50FF" w:rsidRPr="003D7BF7" w:rsidRDefault="004C50FF" w:rsidP="004555A5">
      <w:pPr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>Оренбургской области</w:t>
      </w:r>
    </w:p>
    <w:p w:rsidR="004C50FF" w:rsidRPr="003D7BF7" w:rsidRDefault="004C50FF" w:rsidP="004555A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3D7BF7">
        <w:rPr>
          <w:b/>
          <w:sz w:val="28"/>
          <w:szCs w:val="28"/>
        </w:rPr>
        <w:t xml:space="preserve">от  .2018  № </w:t>
      </w:r>
    </w:p>
    <w:p w:rsidR="004C50FF" w:rsidRDefault="004C50FF" w:rsidP="004555A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</w:p>
    <w:p w:rsidR="004C50FF" w:rsidRPr="00657706" w:rsidRDefault="004C50FF" w:rsidP="00007032">
      <w:pPr>
        <w:ind w:firstLine="709"/>
        <w:jc w:val="center"/>
        <w:rPr>
          <w:b/>
          <w:sz w:val="28"/>
          <w:szCs w:val="28"/>
        </w:rPr>
      </w:pPr>
      <w:r w:rsidRPr="00657706">
        <w:rPr>
          <w:b/>
          <w:bCs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Троицкий сельсовет Асекеевского района Оренбургской области</w:t>
      </w:r>
    </w:p>
    <w:p w:rsidR="004C50FF" w:rsidRPr="003D7BF7" w:rsidRDefault="004C50FF" w:rsidP="00007032">
      <w:pPr>
        <w:ind w:firstLine="709"/>
        <w:rPr>
          <w:sz w:val="24"/>
          <w:szCs w:val="24"/>
        </w:rPr>
      </w:pP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от.2018 №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</w:t>
      </w:r>
      <w:r w:rsidRPr="003D7BF7">
        <w:rPr>
          <w:sz w:val="24"/>
          <w:szCs w:val="24"/>
        </w:rPr>
        <w:t xml:space="preserve"> (далее – Реестр) в администрации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>Асекеевского</w:t>
      </w:r>
      <w:r w:rsidRPr="003D7BF7">
        <w:rPr>
          <w:bCs/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color w:val="333333"/>
          <w:sz w:val="24"/>
          <w:szCs w:val="24"/>
        </w:rPr>
      </w:pPr>
      <w:r w:rsidRPr="003D7BF7">
        <w:rPr>
          <w:sz w:val="24"/>
          <w:szCs w:val="24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>
        <w:rPr>
          <w:bCs/>
          <w:sz w:val="24"/>
          <w:szCs w:val="24"/>
        </w:rPr>
        <w:t>Троицкий</w:t>
      </w:r>
      <w:r w:rsidRPr="003D7BF7">
        <w:rPr>
          <w:bCs/>
          <w:sz w:val="24"/>
          <w:szCs w:val="24"/>
        </w:rPr>
        <w:t xml:space="preserve"> сельс</w:t>
      </w:r>
      <w:r w:rsidRPr="003D7BF7">
        <w:rPr>
          <w:bCs/>
          <w:color w:val="333333"/>
          <w:sz w:val="24"/>
          <w:szCs w:val="24"/>
        </w:rPr>
        <w:t xml:space="preserve">овет </w:t>
      </w:r>
      <w:r>
        <w:rPr>
          <w:bCs/>
          <w:color w:val="333333"/>
          <w:sz w:val="24"/>
          <w:szCs w:val="24"/>
        </w:rPr>
        <w:t>Асекеевского</w:t>
      </w:r>
      <w:r w:rsidRPr="003D7BF7">
        <w:rPr>
          <w:bCs/>
          <w:color w:val="333333"/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 3. Реестр ведется администрацией муниципального образования Троицкий сельсовет Асекеевского района Оренбургской области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муниципального образования </w:t>
      </w:r>
      <w:r>
        <w:rPr>
          <w:sz w:val="24"/>
          <w:szCs w:val="24"/>
        </w:rPr>
        <w:t>Троицкий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области, ответственного за ведение Реестра, (далее - ответственный специалист) и печать администрации муниципального образования </w:t>
      </w:r>
      <w:r>
        <w:rPr>
          <w:sz w:val="24"/>
          <w:szCs w:val="24"/>
        </w:rPr>
        <w:t>Троицкий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Оконченные делопроизводством журналы хранятся в архиве администрации муниципального образования </w:t>
      </w:r>
      <w:r>
        <w:rPr>
          <w:sz w:val="24"/>
          <w:szCs w:val="24"/>
        </w:rPr>
        <w:t xml:space="preserve">Троицкий </w:t>
      </w:r>
      <w:r w:rsidRPr="003D7BF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Асекеевского</w:t>
      </w:r>
      <w:r w:rsidRPr="003D7BF7">
        <w:rPr>
          <w:sz w:val="24"/>
          <w:szCs w:val="24"/>
        </w:rPr>
        <w:t xml:space="preserve"> района Оренбургской области.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4C50FF" w:rsidRPr="003D7BF7" w:rsidRDefault="004C50FF" w:rsidP="00007032">
      <w:pPr>
        <w:ind w:firstLine="709"/>
        <w:rPr>
          <w:sz w:val="24"/>
          <w:szCs w:val="24"/>
        </w:rPr>
      </w:pPr>
      <w:r w:rsidRPr="003D7BF7">
        <w:rPr>
          <w:sz w:val="24"/>
          <w:szCs w:val="24"/>
        </w:rPr>
        <w:t>5. Реестровая запись содержит следующие сведения: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номер реестровой записи;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внесения записи;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наименование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границы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проведения учредительного собрания (конференции) граждан;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 xml:space="preserve">- дата регистрации устава ТОС, изменений и дополнений в устав ТОС; 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фамилия, имя, отчество руководителей органов ТОС, контактные телефоны;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структура органов ТОС;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адрес (местонахождение)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5. В случае изменения содержащихся в реестре уставов ТОС сведений ранее внесённые сведения сохраняются.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7.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заносится в журнал новая реестровая запись, содержащая точные сведения;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3D7BF7">
        <w:rPr>
          <w:b/>
          <w:sz w:val="24"/>
          <w:szCs w:val="24"/>
        </w:rPr>
        <w:t xml:space="preserve"> </w:t>
      </w:r>
      <w:r w:rsidRPr="003D7BF7">
        <w:rPr>
          <w:sz w:val="24"/>
          <w:szCs w:val="24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10. Срок предоставления запрашиваемых сведений не более 30 дней со дня регистрации запроса.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11. Запрос регистрируется в журнале, который ведётся на бумажном носителе.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В журнал вносятся следующие сведения: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поступления запроса;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о запросе: сведения, за которыми обратился заявитель;</w:t>
      </w:r>
    </w:p>
    <w:p w:rsidR="004C50FF" w:rsidRPr="003D7BF7" w:rsidRDefault="004C50FF" w:rsidP="00007032">
      <w:pPr>
        <w:ind w:firstLine="709"/>
        <w:jc w:val="both"/>
        <w:rPr>
          <w:sz w:val="24"/>
          <w:szCs w:val="24"/>
        </w:rPr>
      </w:pPr>
      <w:r w:rsidRPr="003D7BF7">
        <w:rPr>
          <w:sz w:val="24"/>
          <w:szCs w:val="24"/>
        </w:rPr>
        <w:t>- дата и номер ответа.</w:t>
      </w:r>
    </w:p>
    <w:p w:rsidR="004C50FF" w:rsidRPr="00007032" w:rsidRDefault="004C50F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007032">
        <w:rPr>
          <w:rFonts w:ascii="Arial" w:hAnsi="Arial" w:cs="Arial"/>
          <w:color w:val="333333"/>
          <w:sz w:val="24"/>
          <w:szCs w:val="24"/>
        </w:rPr>
        <w:br/>
      </w:r>
    </w:p>
    <w:p w:rsidR="004C50FF" w:rsidRPr="00007032" w:rsidRDefault="004C50FF" w:rsidP="00007032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4C50FF" w:rsidRPr="00007032" w:rsidSect="004555A5">
      <w:pgSz w:w="11906" w:h="16838"/>
      <w:pgMar w:top="1134" w:right="850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FF" w:rsidRDefault="004C50FF" w:rsidP="002E249E">
      <w:r>
        <w:separator/>
      </w:r>
    </w:p>
  </w:endnote>
  <w:endnote w:type="continuationSeparator" w:id="1">
    <w:p w:rsidR="004C50FF" w:rsidRDefault="004C50FF" w:rsidP="002E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FF" w:rsidRDefault="004C50FF" w:rsidP="002E249E">
      <w:r>
        <w:separator/>
      </w:r>
    </w:p>
  </w:footnote>
  <w:footnote w:type="continuationSeparator" w:id="1">
    <w:p w:rsidR="004C50FF" w:rsidRDefault="004C50FF" w:rsidP="002E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7E"/>
    <w:rsid w:val="00007032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69A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452A"/>
    <w:rsid w:val="00186986"/>
    <w:rsid w:val="00187A7F"/>
    <w:rsid w:val="00190083"/>
    <w:rsid w:val="00191672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7D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55FF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BF7"/>
    <w:rsid w:val="003D7ED5"/>
    <w:rsid w:val="003E2189"/>
    <w:rsid w:val="003E238E"/>
    <w:rsid w:val="003E25BA"/>
    <w:rsid w:val="003E34F1"/>
    <w:rsid w:val="003E4505"/>
    <w:rsid w:val="003E62D7"/>
    <w:rsid w:val="003E6BBD"/>
    <w:rsid w:val="003E6E78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30279"/>
    <w:rsid w:val="00440632"/>
    <w:rsid w:val="00441FB1"/>
    <w:rsid w:val="004428C6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5A5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19D6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0FF"/>
    <w:rsid w:val="004C52F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0EDE"/>
    <w:rsid w:val="00543BB9"/>
    <w:rsid w:val="005441BE"/>
    <w:rsid w:val="005449C3"/>
    <w:rsid w:val="005454CA"/>
    <w:rsid w:val="00545AED"/>
    <w:rsid w:val="005466D1"/>
    <w:rsid w:val="005468AC"/>
    <w:rsid w:val="00547846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80"/>
    <w:rsid w:val="005E51FF"/>
    <w:rsid w:val="005E5E6A"/>
    <w:rsid w:val="005E6475"/>
    <w:rsid w:val="005F040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146D"/>
    <w:rsid w:val="00632E69"/>
    <w:rsid w:val="00633614"/>
    <w:rsid w:val="00634F53"/>
    <w:rsid w:val="00636EAC"/>
    <w:rsid w:val="006370F1"/>
    <w:rsid w:val="006454DB"/>
    <w:rsid w:val="006464C6"/>
    <w:rsid w:val="00652F9C"/>
    <w:rsid w:val="0065561C"/>
    <w:rsid w:val="006565DA"/>
    <w:rsid w:val="00657706"/>
    <w:rsid w:val="0066188C"/>
    <w:rsid w:val="006620EF"/>
    <w:rsid w:val="00662E5C"/>
    <w:rsid w:val="00663020"/>
    <w:rsid w:val="00663177"/>
    <w:rsid w:val="00666A14"/>
    <w:rsid w:val="0067397F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0D59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36BE1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88E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4ADF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0D8"/>
    <w:rsid w:val="00A8071D"/>
    <w:rsid w:val="00A829DD"/>
    <w:rsid w:val="00A845EC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264A"/>
    <w:rsid w:val="00B64924"/>
    <w:rsid w:val="00B66B93"/>
    <w:rsid w:val="00B707EC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95A95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3688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D648F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4841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D78EA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4DD2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69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069A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72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0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F9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00F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0F92"/>
    <w:rPr>
      <w:rFonts w:cs="Times New Roman"/>
      <w:sz w:val="16"/>
    </w:rPr>
  </w:style>
  <w:style w:type="paragraph" w:styleId="Subtitle">
    <w:name w:val="Subtitle"/>
    <w:basedOn w:val="Normal"/>
    <w:link w:val="SubtitleChar"/>
    <w:uiPriority w:val="99"/>
    <w:qFormat/>
    <w:rsid w:val="00500F92"/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0F92"/>
    <w:rPr>
      <w:rFonts w:cs="Times New Roman"/>
      <w:sz w:val="36"/>
    </w:rPr>
  </w:style>
  <w:style w:type="paragraph" w:customStyle="1" w:styleId="1">
    <w:name w:val="Без интервала1"/>
    <w:uiPriority w:val="99"/>
    <w:rsid w:val="00500F92"/>
    <w:rPr>
      <w:rFonts w:ascii="Calibri" w:hAnsi="Calibri"/>
      <w:lang w:eastAsia="en-US"/>
    </w:rPr>
  </w:style>
  <w:style w:type="paragraph" w:customStyle="1" w:styleId="11">
    <w:name w:val="Без интервала11"/>
    <w:uiPriority w:val="99"/>
    <w:rsid w:val="00500F92"/>
    <w:rPr>
      <w:rFonts w:ascii="Calibri" w:hAnsi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500F9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0F92"/>
    <w:rPr>
      <w:rFonts w:cs="Times New Roman"/>
      <w:b/>
      <w:sz w:val="24"/>
    </w:rPr>
  </w:style>
  <w:style w:type="paragraph" w:styleId="NoSpacing">
    <w:name w:val="No Spacing"/>
    <w:uiPriority w:val="99"/>
    <w:qFormat/>
    <w:rsid w:val="00500F92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500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4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49E"/>
    <w:rPr>
      <w:rFonts w:cs="Times New Roman"/>
    </w:rPr>
  </w:style>
  <w:style w:type="paragraph" w:styleId="NormalWeb">
    <w:name w:val="Normal (Web)"/>
    <w:basedOn w:val="Normal"/>
    <w:uiPriority w:val="99"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62441"/>
    <w:rPr>
      <w:rFonts w:cs="Times New Roman"/>
      <w:color w:val="0000FF"/>
      <w:u w:val="single"/>
    </w:rPr>
  </w:style>
  <w:style w:type="character" w:customStyle="1" w:styleId="spfo1">
    <w:name w:val="spfo1"/>
    <w:uiPriority w:val="99"/>
    <w:rsid w:val="00207D44"/>
  </w:style>
  <w:style w:type="paragraph" w:customStyle="1" w:styleId="ConsPlusTitle">
    <w:name w:val="ConsPlusTitle"/>
    <w:uiPriority w:val="99"/>
    <w:rsid w:val="004555A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1027</Words>
  <Characters>5859</Characters>
  <Application>Microsoft Office Outlook</Application>
  <DocSecurity>0</DocSecurity>
  <Lines>0</Lines>
  <Paragraphs>0</Paragraphs>
  <ScaleCrop>false</ScaleCrop>
  <Company>EDEM_HELL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dc:description/>
  <cp:lastModifiedBy>-</cp:lastModifiedBy>
  <cp:revision>6</cp:revision>
  <cp:lastPrinted>2018-07-13T07:21:00Z</cp:lastPrinted>
  <dcterms:created xsi:type="dcterms:W3CDTF">2018-07-17T05:02:00Z</dcterms:created>
  <dcterms:modified xsi:type="dcterms:W3CDTF">2018-08-30T09:02:00Z</dcterms:modified>
</cp:coreProperties>
</file>