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F" w:rsidRDefault="00D7061F" w:rsidP="00724978">
      <w:pPr>
        <w:pStyle w:val="BodyText"/>
        <w:ind w:left="5400"/>
        <w:jc w:val="left"/>
      </w:pPr>
    </w:p>
    <w:p w:rsidR="00D7061F" w:rsidRDefault="00D7061F" w:rsidP="00724978">
      <w:pPr>
        <w:pStyle w:val="BodyText"/>
        <w:ind w:left="5400"/>
        <w:jc w:val="left"/>
      </w:pPr>
    </w:p>
    <w:p w:rsidR="00D7061F" w:rsidRDefault="00D7061F" w:rsidP="00724978">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39pt;height:47.4pt;visibility:visible">
            <v:imagedata r:id="rId5" o:title=""/>
          </v:shape>
        </w:pict>
      </w:r>
    </w:p>
    <w:p w:rsidR="00D7061F" w:rsidRPr="00DC3DA0" w:rsidRDefault="00D7061F" w:rsidP="00724978">
      <w:pPr>
        <w:jc w:val="center"/>
      </w:pPr>
    </w:p>
    <w:p w:rsidR="00D7061F" w:rsidRPr="00DC3DA0" w:rsidRDefault="00D7061F" w:rsidP="00724978">
      <w:pPr>
        <w:jc w:val="center"/>
        <w:rPr>
          <w:b/>
        </w:rPr>
      </w:pPr>
      <w:r w:rsidRPr="00DC3DA0">
        <w:t xml:space="preserve">       </w:t>
      </w:r>
      <w:r w:rsidRPr="00DC3DA0">
        <w:rPr>
          <w:b/>
        </w:rPr>
        <w:t>АДМИНИСТРАЦИЯ</w:t>
      </w:r>
    </w:p>
    <w:p w:rsidR="00D7061F" w:rsidRPr="00DC3DA0" w:rsidRDefault="00D7061F" w:rsidP="00724978">
      <w:pPr>
        <w:jc w:val="center"/>
        <w:rPr>
          <w:b/>
        </w:rPr>
      </w:pPr>
      <w:r w:rsidRPr="00DC3DA0">
        <w:rPr>
          <w:b/>
        </w:rPr>
        <w:t xml:space="preserve"> МУНИЦИПАЛЬНОГО ОБРАЗОВАНИЯ </w:t>
      </w:r>
    </w:p>
    <w:p w:rsidR="00D7061F" w:rsidRPr="00DC3DA0" w:rsidRDefault="00D7061F" w:rsidP="001C7071">
      <w:pPr>
        <w:jc w:val="center"/>
        <w:rPr>
          <w:b/>
        </w:rPr>
      </w:pPr>
      <w:r w:rsidRPr="00DC3DA0">
        <w:rPr>
          <w:b/>
        </w:rPr>
        <w:t>ТРОИЦКИЙ СЕЛЬСОВЕТ</w:t>
      </w:r>
      <w:r>
        <w:rPr>
          <w:b/>
        </w:rPr>
        <w:t xml:space="preserve"> </w:t>
      </w:r>
      <w:r w:rsidRPr="00DC3DA0">
        <w:rPr>
          <w:b/>
        </w:rPr>
        <w:t xml:space="preserve">АСЕКЕЕВСКОГО  РАЙОНА </w:t>
      </w:r>
    </w:p>
    <w:p w:rsidR="00D7061F" w:rsidRPr="00DC3DA0" w:rsidRDefault="00D7061F" w:rsidP="00724978">
      <w:pPr>
        <w:jc w:val="center"/>
        <w:rPr>
          <w:b/>
        </w:rPr>
      </w:pPr>
      <w:r w:rsidRPr="00DC3DA0">
        <w:rPr>
          <w:b/>
        </w:rPr>
        <w:t xml:space="preserve"> ОРЕНБУРГСКОЙ  ОБЛАСТИ </w:t>
      </w:r>
    </w:p>
    <w:p w:rsidR="00D7061F" w:rsidRPr="00DC3DA0" w:rsidRDefault="00D7061F" w:rsidP="00724978">
      <w:pPr>
        <w:jc w:val="center"/>
        <w:rPr>
          <w:b/>
        </w:rPr>
      </w:pPr>
    </w:p>
    <w:p w:rsidR="00D7061F" w:rsidRPr="00DC3DA0" w:rsidRDefault="00D7061F" w:rsidP="00724978">
      <w:pPr>
        <w:jc w:val="center"/>
        <w:rPr>
          <w:b/>
        </w:rPr>
      </w:pPr>
      <w:r w:rsidRPr="00DC3DA0">
        <w:rPr>
          <w:b/>
        </w:rPr>
        <w:t>П О С Т А Н О В Л Е Н И Е</w:t>
      </w:r>
    </w:p>
    <w:tbl>
      <w:tblPr>
        <w:tblpPr w:leftFromText="180" w:rightFromText="180" w:vertAnchor="text" w:horzAnchor="margin" w:tblpY="128"/>
        <w:tblW w:w="10260" w:type="dxa"/>
        <w:tblBorders>
          <w:top w:val="thinThickMediumGap" w:sz="24" w:space="0" w:color="auto"/>
        </w:tblBorders>
        <w:tblLook w:val="0000"/>
      </w:tblPr>
      <w:tblGrid>
        <w:gridCol w:w="10260"/>
      </w:tblGrid>
      <w:tr w:rsidR="00D7061F" w:rsidRPr="00DC3DA0" w:rsidTr="00EB1E4D">
        <w:trPr>
          <w:trHeight w:val="100"/>
        </w:trPr>
        <w:tc>
          <w:tcPr>
            <w:tcW w:w="10260" w:type="dxa"/>
            <w:tcBorders>
              <w:top w:val="thinThickMediumGap" w:sz="24" w:space="0" w:color="auto"/>
              <w:left w:val="nil"/>
              <w:bottom w:val="nil"/>
              <w:right w:val="nil"/>
            </w:tcBorders>
          </w:tcPr>
          <w:p w:rsidR="00D7061F" w:rsidRPr="00DC3DA0" w:rsidRDefault="00D7061F" w:rsidP="00EB1E4D">
            <w:pPr>
              <w:jc w:val="center"/>
            </w:pPr>
          </w:p>
        </w:tc>
      </w:tr>
    </w:tbl>
    <w:p w:rsidR="00D7061F" w:rsidRDefault="00D7061F" w:rsidP="00724978">
      <w:pPr>
        <w:jc w:val="both"/>
        <w:rPr>
          <w:b/>
        </w:rPr>
      </w:pPr>
      <w:r>
        <w:rPr>
          <w:b/>
        </w:rPr>
        <w:t>14.11.</w:t>
      </w:r>
      <w:r w:rsidRPr="00DC3DA0">
        <w:rPr>
          <w:b/>
        </w:rPr>
        <w:t>201</w:t>
      </w:r>
      <w:r>
        <w:rPr>
          <w:b/>
        </w:rPr>
        <w:t>8</w:t>
      </w:r>
      <w:r w:rsidRPr="00DC3DA0">
        <w:rPr>
          <w:b/>
        </w:rPr>
        <w:t xml:space="preserve"> </w:t>
      </w:r>
      <w:r w:rsidRPr="00DC3DA0">
        <w:rPr>
          <w:b/>
        </w:rPr>
        <w:tab/>
      </w:r>
      <w:r w:rsidRPr="00DC3DA0">
        <w:rPr>
          <w:b/>
        </w:rPr>
        <w:tab/>
      </w:r>
      <w:r w:rsidRPr="00DC3DA0">
        <w:rPr>
          <w:b/>
        </w:rPr>
        <w:tab/>
      </w:r>
      <w:r w:rsidRPr="00DC3DA0">
        <w:rPr>
          <w:b/>
        </w:rPr>
        <w:tab/>
        <w:t xml:space="preserve">                                                     </w:t>
      </w:r>
      <w:r>
        <w:rPr>
          <w:b/>
        </w:rPr>
        <w:t xml:space="preserve">               </w:t>
      </w:r>
      <w:r w:rsidRPr="00DC3DA0">
        <w:rPr>
          <w:b/>
        </w:rPr>
        <w:t xml:space="preserve">№ </w:t>
      </w:r>
      <w:r>
        <w:rPr>
          <w:b/>
        </w:rPr>
        <w:t>43</w:t>
      </w:r>
      <w:r w:rsidRPr="00DC3DA0">
        <w:rPr>
          <w:b/>
        </w:rPr>
        <w:t>-п</w:t>
      </w:r>
    </w:p>
    <w:p w:rsidR="00D7061F" w:rsidRDefault="00D7061F" w:rsidP="00724978">
      <w:pPr>
        <w:ind w:hanging="142"/>
        <w:jc w:val="center"/>
        <w:rPr>
          <w:b/>
        </w:rPr>
      </w:pPr>
      <w:r w:rsidRPr="00DC3DA0">
        <w:rPr>
          <w:b/>
        </w:rPr>
        <w:t>с. Троицкое</w:t>
      </w:r>
    </w:p>
    <w:p w:rsidR="00D7061F" w:rsidRDefault="00D7061F" w:rsidP="00724978">
      <w:pPr>
        <w:ind w:hanging="142"/>
        <w:jc w:val="center"/>
        <w:rPr>
          <w:b/>
        </w:rPr>
      </w:pPr>
    </w:p>
    <w:p w:rsidR="00D7061F" w:rsidRPr="00CF7092" w:rsidRDefault="00D7061F" w:rsidP="00724978">
      <w:pPr>
        <w:tabs>
          <w:tab w:val="left" w:pos="9240"/>
        </w:tabs>
        <w:jc w:val="center"/>
      </w:pPr>
      <w:r w:rsidRPr="00DB3004">
        <w:rPr>
          <w:b/>
        </w:rPr>
        <w:t>О мерах по обеспечению пожарной безопасности</w:t>
      </w:r>
    </w:p>
    <w:p w:rsidR="00D7061F" w:rsidRDefault="00D7061F" w:rsidP="00724978">
      <w:pPr>
        <w:jc w:val="center"/>
        <w:rPr>
          <w:b/>
        </w:rPr>
      </w:pPr>
      <w:r w:rsidRPr="00DB3004">
        <w:rPr>
          <w:b/>
        </w:rPr>
        <w:t>в осенне-зимний период 201</w:t>
      </w:r>
      <w:r>
        <w:rPr>
          <w:b/>
        </w:rPr>
        <w:t>8</w:t>
      </w:r>
      <w:r w:rsidRPr="00DB3004">
        <w:rPr>
          <w:b/>
        </w:rPr>
        <w:t>/201</w:t>
      </w:r>
      <w:r>
        <w:rPr>
          <w:b/>
        </w:rPr>
        <w:t>9</w:t>
      </w:r>
      <w:r w:rsidRPr="00DB3004">
        <w:rPr>
          <w:b/>
        </w:rPr>
        <w:t xml:space="preserve"> года</w:t>
      </w:r>
    </w:p>
    <w:p w:rsidR="00D7061F" w:rsidRDefault="00D7061F" w:rsidP="00724978">
      <w:pPr>
        <w:jc w:val="center"/>
        <w:rPr>
          <w:b/>
        </w:rPr>
      </w:pPr>
    </w:p>
    <w:p w:rsidR="00D7061F" w:rsidRPr="00914F5F" w:rsidRDefault="00D7061F" w:rsidP="00236E8A">
      <w:pPr>
        <w:ind w:firstLine="709"/>
        <w:jc w:val="both"/>
        <w:rPr>
          <w:sz w:val="24"/>
          <w:szCs w:val="24"/>
          <w:shd w:val="clear" w:color="auto" w:fill="FFFFFF"/>
        </w:rPr>
      </w:pPr>
      <w:r w:rsidRPr="00914F5F">
        <w:rPr>
          <w:sz w:val="24"/>
          <w:szCs w:val="24"/>
          <w:shd w:val="clear" w:color="auto" w:fill="FFFFFF"/>
        </w:rPr>
        <w:t>В соответствии с Федеральными законами от 06.10. 2003 № 131-ФЗ «Об общих принципах организации местного самоуправления в Российской Федерации», от 2.12.1994  № 69-ФЗ «О пожарной безопасности», а также в</w:t>
      </w:r>
      <w:r w:rsidRPr="00914F5F">
        <w:rPr>
          <w:sz w:val="24"/>
          <w:szCs w:val="24"/>
        </w:rPr>
        <w:t xml:space="preserve"> целях повышения эффективности профилактической работы, усиления контроля за противопожарным состоянием жилых домов (независимо от формы собственности), снижения пожаров в жилом секторе и недопущения гибели людей при них администрация </w:t>
      </w:r>
      <w:r>
        <w:rPr>
          <w:sz w:val="24"/>
          <w:szCs w:val="24"/>
        </w:rPr>
        <w:t>Троицкого</w:t>
      </w:r>
      <w:r w:rsidRPr="00914F5F">
        <w:rPr>
          <w:sz w:val="24"/>
          <w:szCs w:val="24"/>
        </w:rPr>
        <w:t xml:space="preserve"> сельсовета постановляет:</w:t>
      </w:r>
    </w:p>
    <w:p w:rsidR="00D7061F" w:rsidRPr="0006581E" w:rsidRDefault="00D7061F" w:rsidP="00990083">
      <w:pPr>
        <w:ind w:right="47" w:firstLine="540"/>
        <w:jc w:val="both"/>
        <w:rPr>
          <w:sz w:val="24"/>
          <w:szCs w:val="24"/>
        </w:rPr>
      </w:pPr>
      <w:r w:rsidRPr="0006581E">
        <w:rPr>
          <w:sz w:val="24"/>
          <w:szCs w:val="24"/>
        </w:rPr>
        <w:t>1. Утвердить комплекс мероприятий по обеспечению пожарной безопасностью в осенне-зимний период 201</w:t>
      </w:r>
      <w:r>
        <w:rPr>
          <w:sz w:val="24"/>
          <w:szCs w:val="24"/>
        </w:rPr>
        <w:t>8</w:t>
      </w:r>
      <w:r w:rsidRPr="0006581E">
        <w:rPr>
          <w:sz w:val="24"/>
          <w:szCs w:val="24"/>
        </w:rPr>
        <w:t>-201</w:t>
      </w:r>
      <w:r>
        <w:rPr>
          <w:sz w:val="24"/>
          <w:szCs w:val="24"/>
        </w:rPr>
        <w:t>9</w:t>
      </w:r>
      <w:r w:rsidRPr="0006581E">
        <w:rPr>
          <w:sz w:val="24"/>
          <w:szCs w:val="24"/>
        </w:rPr>
        <w:t xml:space="preserve"> года на территории администрации Троицкого сельсовета согласно приложению. </w:t>
      </w:r>
    </w:p>
    <w:p w:rsidR="00D7061F" w:rsidRPr="0006581E" w:rsidRDefault="00D7061F" w:rsidP="00990083">
      <w:pPr>
        <w:ind w:right="47" w:firstLine="540"/>
        <w:jc w:val="both"/>
        <w:rPr>
          <w:sz w:val="24"/>
          <w:szCs w:val="24"/>
        </w:rPr>
      </w:pPr>
      <w:r w:rsidRPr="0006581E">
        <w:rPr>
          <w:sz w:val="24"/>
          <w:szCs w:val="24"/>
        </w:rPr>
        <w:t>2. Контроль за выполнением настоящего постановления оставляю за собой.</w:t>
      </w:r>
    </w:p>
    <w:p w:rsidR="00D7061F" w:rsidRPr="0006581E" w:rsidRDefault="00D7061F" w:rsidP="00990083">
      <w:pPr>
        <w:ind w:right="47" w:firstLine="540"/>
        <w:jc w:val="both"/>
        <w:rPr>
          <w:sz w:val="24"/>
          <w:szCs w:val="24"/>
        </w:rPr>
      </w:pPr>
      <w:r w:rsidRPr="0006581E">
        <w:rPr>
          <w:sz w:val="24"/>
          <w:szCs w:val="24"/>
        </w:rPr>
        <w:t>3. Постановление вступает в силу со дня его подписания и подлежит официальному обнародованию на сайте администрации.</w:t>
      </w:r>
    </w:p>
    <w:p w:rsidR="00D7061F" w:rsidRDefault="00D7061F" w:rsidP="00724978">
      <w:pPr>
        <w:ind w:right="47"/>
      </w:pPr>
    </w:p>
    <w:p w:rsidR="00D7061F" w:rsidRDefault="00D7061F" w:rsidP="00724978">
      <w:pPr>
        <w:ind w:right="47"/>
      </w:pPr>
    </w:p>
    <w:p w:rsidR="00D7061F" w:rsidRDefault="00D7061F" w:rsidP="00724978">
      <w:pPr>
        <w:ind w:right="47"/>
      </w:pPr>
    </w:p>
    <w:p w:rsidR="00D7061F" w:rsidRPr="0006581E" w:rsidRDefault="00D7061F" w:rsidP="00724978">
      <w:pPr>
        <w:ind w:right="47"/>
        <w:rPr>
          <w:sz w:val="24"/>
          <w:szCs w:val="24"/>
        </w:rPr>
      </w:pPr>
      <w:r w:rsidRPr="0006581E">
        <w:rPr>
          <w:sz w:val="24"/>
          <w:szCs w:val="24"/>
        </w:rPr>
        <w:t xml:space="preserve">Глава муниципального образования                                                  </w:t>
      </w:r>
      <w:r>
        <w:rPr>
          <w:sz w:val="24"/>
          <w:szCs w:val="24"/>
        </w:rPr>
        <w:t xml:space="preserve">                       </w:t>
      </w:r>
      <w:r w:rsidRPr="0006581E">
        <w:rPr>
          <w:sz w:val="24"/>
          <w:szCs w:val="24"/>
        </w:rPr>
        <w:t>Л.Г.Гурман</w:t>
      </w:r>
    </w:p>
    <w:p w:rsidR="00D7061F" w:rsidRDefault="00D7061F" w:rsidP="00990083">
      <w:pPr>
        <w:ind w:right="47" w:firstLine="540"/>
        <w:jc w:val="both"/>
      </w:pPr>
    </w:p>
    <w:p w:rsidR="00D7061F" w:rsidRPr="00724978" w:rsidRDefault="00D7061F" w:rsidP="00990083">
      <w:pPr>
        <w:ind w:right="47" w:firstLine="540"/>
        <w:jc w:val="both"/>
        <w:rPr>
          <w:sz w:val="22"/>
          <w:szCs w:val="22"/>
        </w:rPr>
      </w:pPr>
      <w:r w:rsidRPr="00724978">
        <w:rPr>
          <w:sz w:val="22"/>
          <w:szCs w:val="22"/>
        </w:rPr>
        <w:t>Разослано:   прокурору, в дело.</w:t>
      </w: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jc w:val="both"/>
      </w:pPr>
    </w:p>
    <w:p w:rsidR="00D7061F" w:rsidRDefault="00D7061F" w:rsidP="00990083">
      <w:pPr>
        <w:ind w:right="47" w:firstLine="540"/>
        <w:jc w:val="both"/>
      </w:pPr>
    </w:p>
    <w:p w:rsidR="00D7061F" w:rsidRDefault="00D7061F" w:rsidP="00990083">
      <w:pPr>
        <w:ind w:right="47"/>
        <w:jc w:val="both"/>
      </w:pPr>
    </w:p>
    <w:p w:rsidR="00D7061F" w:rsidRDefault="00D7061F" w:rsidP="00724978">
      <w:pPr>
        <w:ind w:right="47"/>
        <w:jc w:val="both"/>
      </w:pP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firstLine="540"/>
        <w:jc w:val="both"/>
      </w:pPr>
    </w:p>
    <w:p w:rsidR="00D7061F" w:rsidRDefault="00D7061F" w:rsidP="00990083">
      <w:pPr>
        <w:ind w:right="47" w:firstLine="540"/>
        <w:jc w:val="both"/>
      </w:pPr>
    </w:p>
    <w:p w:rsidR="00D7061F" w:rsidRPr="00845DE4" w:rsidRDefault="00D7061F" w:rsidP="00990083">
      <w:pPr>
        <w:ind w:left="5940" w:right="47"/>
        <w:jc w:val="both"/>
        <w:rPr>
          <w:b/>
          <w:sz w:val="24"/>
          <w:szCs w:val="24"/>
        </w:rPr>
      </w:pPr>
      <w:r w:rsidRPr="00845DE4">
        <w:rPr>
          <w:b/>
          <w:sz w:val="24"/>
          <w:szCs w:val="24"/>
        </w:rPr>
        <w:t xml:space="preserve">Приложение </w:t>
      </w:r>
    </w:p>
    <w:p w:rsidR="00D7061F" w:rsidRPr="00845DE4" w:rsidRDefault="00D7061F" w:rsidP="00990083">
      <w:pPr>
        <w:ind w:left="5940" w:right="47"/>
        <w:rPr>
          <w:b/>
          <w:sz w:val="24"/>
          <w:szCs w:val="24"/>
        </w:rPr>
      </w:pPr>
      <w:r w:rsidRPr="00845DE4">
        <w:rPr>
          <w:b/>
          <w:sz w:val="24"/>
          <w:szCs w:val="24"/>
        </w:rPr>
        <w:t xml:space="preserve">к постановлению администрации Троицкого сельсовета </w:t>
      </w:r>
    </w:p>
    <w:p w:rsidR="00D7061F" w:rsidRPr="00845DE4" w:rsidRDefault="00D7061F" w:rsidP="00990083">
      <w:pPr>
        <w:ind w:left="5940" w:right="47"/>
        <w:jc w:val="both"/>
        <w:rPr>
          <w:b/>
          <w:sz w:val="24"/>
          <w:szCs w:val="24"/>
        </w:rPr>
      </w:pPr>
      <w:r w:rsidRPr="00845DE4">
        <w:rPr>
          <w:b/>
          <w:sz w:val="24"/>
          <w:szCs w:val="24"/>
        </w:rPr>
        <w:t>от</w:t>
      </w:r>
      <w:r>
        <w:rPr>
          <w:b/>
          <w:sz w:val="24"/>
          <w:szCs w:val="24"/>
        </w:rPr>
        <w:t xml:space="preserve"> 14</w:t>
      </w:r>
      <w:r w:rsidRPr="00845DE4">
        <w:rPr>
          <w:b/>
          <w:sz w:val="24"/>
          <w:szCs w:val="24"/>
        </w:rPr>
        <w:t>.</w:t>
      </w:r>
      <w:r>
        <w:rPr>
          <w:b/>
          <w:sz w:val="24"/>
          <w:szCs w:val="24"/>
        </w:rPr>
        <w:t>11.</w:t>
      </w:r>
      <w:r w:rsidRPr="00845DE4">
        <w:rPr>
          <w:b/>
          <w:sz w:val="24"/>
          <w:szCs w:val="24"/>
        </w:rPr>
        <w:t xml:space="preserve">2018 № </w:t>
      </w:r>
      <w:r>
        <w:rPr>
          <w:b/>
          <w:sz w:val="24"/>
          <w:szCs w:val="24"/>
        </w:rPr>
        <w:t>43</w:t>
      </w:r>
      <w:r w:rsidRPr="00845DE4">
        <w:rPr>
          <w:b/>
          <w:sz w:val="24"/>
          <w:szCs w:val="24"/>
        </w:rPr>
        <w:t>-п</w:t>
      </w:r>
    </w:p>
    <w:p w:rsidR="00D7061F" w:rsidRDefault="00D7061F" w:rsidP="00990083">
      <w:pPr>
        <w:ind w:left="5940" w:right="47"/>
        <w:jc w:val="both"/>
        <w:rPr>
          <w:sz w:val="24"/>
          <w:szCs w:val="24"/>
        </w:rPr>
      </w:pPr>
    </w:p>
    <w:p w:rsidR="00D7061F" w:rsidRPr="00845DE4" w:rsidRDefault="00D7061F" w:rsidP="00990083">
      <w:pPr>
        <w:ind w:right="47"/>
        <w:jc w:val="center"/>
        <w:rPr>
          <w:b/>
          <w:sz w:val="24"/>
          <w:szCs w:val="24"/>
        </w:rPr>
      </w:pPr>
      <w:r w:rsidRPr="00845DE4">
        <w:rPr>
          <w:b/>
          <w:sz w:val="24"/>
          <w:szCs w:val="24"/>
        </w:rPr>
        <w:t xml:space="preserve">Комплекс мероприятий </w:t>
      </w:r>
    </w:p>
    <w:p w:rsidR="00D7061F" w:rsidRPr="00845DE4" w:rsidRDefault="00D7061F" w:rsidP="00990083">
      <w:pPr>
        <w:ind w:right="47"/>
        <w:jc w:val="center"/>
        <w:rPr>
          <w:b/>
          <w:sz w:val="24"/>
          <w:szCs w:val="24"/>
        </w:rPr>
      </w:pPr>
      <w:r w:rsidRPr="00845DE4">
        <w:rPr>
          <w:b/>
          <w:sz w:val="24"/>
          <w:szCs w:val="24"/>
        </w:rPr>
        <w:t>по обеспечению пожарной безопасностью в осенне-зимний период 2018-2019 года на территории администрации Троицкого сельсовета</w:t>
      </w:r>
    </w:p>
    <w:p w:rsidR="00D7061F" w:rsidRDefault="00D7061F" w:rsidP="00990083">
      <w:pPr>
        <w:ind w:right="47" w:firstLine="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67"/>
        <w:gridCol w:w="3148"/>
      </w:tblGrid>
      <w:tr w:rsidR="00D7061F" w:rsidTr="00990083">
        <w:tc>
          <w:tcPr>
            <w:tcW w:w="828" w:type="dxa"/>
          </w:tcPr>
          <w:p w:rsidR="00D7061F" w:rsidRDefault="00D7061F">
            <w:pPr>
              <w:spacing w:line="276" w:lineRule="auto"/>
              <w:ind w:right="47"/>
              <w:jc w:val="center"/>
              <w:rPr>
                <w:sz w:val="24"/>
                <w:szCs w:val="24"/>
                <w:lang w:eastAsia="en-US"/>
              </w:rPr>
            </w:pPr>
            <w:r>
              <w:rPr>
                <w:sz w:val="24"/>
                <w:szCs w:val="24"/>
                <w:lang w:eastAsia="en-US"/>
              </w:rPr>
              <w:t>№ п/п</w:t>
            </w:r>
          </w:p>
        </w:tc>
        <w:tc>
          <w:tcPr>
            <w:tcW w:w="5467" w:type="dxa"/>
          </w:tcPr>
          <w:p w:rsidR="00D7061F" w:rsidRDefault="00D7061F">
            <w:pPr>
              <w:spacing w:line="276" w:lineRule="auto"/>
              <w:ind w:right="47"/>
              <w:jc w:val="center"/>
              <w:rPr>
                <w:sz w:val="24"/>
                <w:szCs w:val="24"/>
                <w:lang w:eastAsia="en-US"/>
              </w:rPr>
            </w:pPr>
            <w:r>
              <w:rPr>
                <w:sz w:val="24"/>
                <w:szCs w:val="24"/>
                <w:lang w:eastAsia="en-US"/>
              </w:rPr>
              <w:t>Наименование мероприятий</w:t>
            </w:r>
          </w:p>
        </w:tc>
        <w:tc>
          <w:tcPr>
            <w:tcW w:w="3148" w:type="dxa"/>
          </w:tcPr>
          <w:p w:rsidR="00D7061F" w:rsidRDefault="00D7061F">
            <w:pPr>
              <w:spacing w:line="276" w:lineRule="auto"/>
              <w:ind w:right="47"/>
              <w:jc w:val="center"/>
              <w:rPr>
                <w:sz w:val="24"/>
                <w:szCs w:val="24"/>
                <w:lang w:eastAsia="en-US"/>
              </w:rPr>
            </w:pPr>
            <w:r>
              <w:rPr>
                <w:sz w:val="24"/>
                <w:szCs w:val="24"/>
                <w:lang w:eastAsia="en-US"/>
              </w:rPr>
              <w:t>Ответственные за выполнение</w:t>
            </w: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2</w:t>
            </w:r>
          </w:p>
        </w:tc>
        <w:tc>
          <w:tcPr>
            <w:tcW w:w="5467" w:type="dxa"/>
          </w:tcPr>
          <w:p w:rsidR="00D7061F" w:rsidRDefault="00D7061F">
            <w:pPr>
              <w:spacing w:line="276" w:lineRule="auto"/>
              <w:ind w:right="47"/>
              <w:rPr>
                <w:sz w:val="24"/>
                <w:szCs w:val="24"/>
                <w:lang w:eastAsia="en-US"/>
              </w:rPr>
            </w:pPr>
            <w:r>
              <w:rPr>
                <w:sz w:val="24"/>
                <w:szCs w:val="24"/>
                <w:lang w:eastAsia="en-US"/>
              </w:rPr>
              <w:t>Организовать во всех населенных пунктах администрации Троицкого сельсовета собрания (встречи) с гражданами, на которых рассмотреть неотложные вопросы по реализации первичных мер пожарной безопасности, обратив особое внимание на необходимость очистки дымоходов, проверку исправности электропроводки, газовых плит, недопустимость использования для отопления помещения электрических обогревателей кустарного изготовления и с открытым нагревательным элементом, а также правила поведения в случае возникновения пожара. Разъяснительную работу среди населения проводить с вручением памяток.</w:t>
            </w:r>
          </w:p>
        </w:tc>
        <w:tc>
          <w:tcPr>
            <w:tcW w:w="3148" w:type="dxa"/>
          </w:tcPr>
          <w:p w:rsidR="00D7061F" w:rsidRDefault="00D7061F">
            <w:pPr>
              <w:spacing w:line="276" w:lineRule="auto"/>
              <w:ind w:right="47"/>
              <w:rPr>
                <w:sz w:val="24"/>
                <w:szCs w:val="24"/>
                <w:lang w:eastAsia="en-US"/>
              </w:rPr>
            </w:pPr>
          </w:p>
          <w:p w:rsidR="00D7061F" w:rsidRDefault="00D7061F" w:rsidP="00724978">
            <w:pPr>
              <w:spacing w:line="276" w:lineRule="auto"/>
              <w:ind w:right="47"/>
              <w:jc w:val="center"/>
              <w:rPr>
                <w:sz w:val="24"/>
                <w:szCs w:val="24"/>
                <w:lang w:eastAsia="en-US"/>
              </w:rPr>
            </w:pPr>
            <w:r>
              <w:rPr>
                <w:sz w:val="24"/>
                <w:szCs w:val="24"/>
                <w:lang w:eastAsia="en-US"/>
              </w:rPr>
              <w:t>Администрация</w:t>
            </w:r>
          </w:p>
          <w:p w:rsidR="00D7061F" w:rsidRDefault="00D7061F" w:rsidP="00724978">
            <w:pPr>
              <w:spacing w:line="276" w:lineRule="auto"/>
              <w:ind w:right="47"/>
              <w:jc w:val="center"/>
              <w:rPr>
                <w:sz w:val="24"/>
                <w:szCs w:val="24"/>
                <w:lang w:eastAsia="en-US"/>
              </w:rPr>
            </w:pPr>
          </w:p>
          <w:p w:rsidR="00D7061F" w:rsidRDefault="00D7061F" w:rsidP="00724978">
            <w:pPr>
              <w:spacing w:line="276" w:lineRule="auto"/>
              <w:ind w:right="47"/>
              <w:jc w:val="center"/>
              <w:rPr>
                <w:sz w:val="24"/>
                <w:szCs w:val="24"/>
                <w:lang w:eastAsia="en-US"/>
              </w:rPr>
            </w:pPr>
          </w:p>
          <w:p w:rsidR="00D7061F" w:rsidRDefault="00D7061F" w:rsidP="00724978">
            <w:pPr>
              <w:spacing w:line="276" w:lineRule="auto"/>
              <w:ind w:right="47"/>
              <w:jc w:val="center"/>
              <w:rPr>
                <w:sz w:val="24"/>
                <w:szCs w:val="24"/>
                <w:lang w:eastAsia="en-US"/>
              </w:rPr>
            </w:pPr>
            <w:r>
              <w:rPr>
                <w:sz w:val="24"/>
                <w:szCs w:val="24"/>
                <w:lang w:eastAsia="en-US"/>
              </w:rPr>
              <w:t>Рабочая группа по профилактике пожаров</w:t>
            </w: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3.</w:t>
            </w:r>
          </w:p>
        </w:tc>
        <w:tc>
          <w:tcPr>
            <w:tcW w:w="5467" w:type="dxa"/>
          </w:tcPr>
          <w:p w:rsidR="00D7061F" w:rsidRDefault="00D7061F">
            <w:pPr>
              <w:spacing w:line="276" w:lineRule="auto"/>
              <w:ind w:right="47"/>
              <w:rPr>
                <w:sz w:val="24"/>
                <w:szCs w:val="24"/>
                <w:lang w:eastAsia="en-US"/>
              </w:rPr>
            </w:pPr>
            <w:r>
              <w:rPr>
                <w:sz w:val="24"/>
                <w:szCs w:val="24"/>
                <w:lang w:eastAsia="en-US"/>
              </w:rPr>
              <w:t>Принять меры по обеспечению населенных пунктов источниками водоснабжения и пожарными гидрантами, водонапорными башнями, оборудованными устройствами для забора воды в целях пожаротушения.</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rsidP="0006581E">
            <w:pPr>
              <w:spacing w:line="276" w:lineRule="auto"/>
              <w:ind w:right="47"/>
              <w:jc w:val="center"/>
              <w:rPr>
                <w:sz w:val="24"/>
                <w:szCs w:val="24"/>
                <w:lang w:eastAsia="en-US"/>
              </w:rPr>
            </w:pPr>
            <w:r>
              <w:rPr>
                <w:sz w:val="24"/>
                <w:szCs w:val="24"/>
                <w:lang w:eastAsia="en-US"/>
              </w:rPr>
              <w:t>Сотрудники ОП ФПС 25 ПСЧ ФПС по охране с.Троицкое  (по согласованию)</w:t>
            </w:r>
          </w:p>
          <w:p w:rsidR="00D7061F" w:rsidRDefault="00D7061F" w:rsidP="0006581E">
            <w:pPr>
              <w:spacing w:line="276" w:lineRule="auto"/>
              <w:ind w:right="47"/>
              <w:jc w:val="center"/>
              <w:rPr>
                <w:sz w:val="24"/>
                <w:szCs w:val="24"/>
                <w:lang w:eastAsia="en-US"/>
              </w:rPr>
            </w:pPr>
            <w:r>
              <w:rPr>
                <w:sz w:val="24"/>
                <w:szCs w:val="24"/>
                <w:lang w:eastAsia="en-US"/>
              </w:rPr>
              <w:t>администрация сельсовета</w:t>
            </w: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4</w:t>
            </w:r>
          </w:p>
        </w:tc>
        <w:tc>
          <w:tcPr>
            <w:tcW w:w="5467" w:type="dxa"/>
          </w:tcPr>
          <w:p w:rsidR="00D7061F" w:rsidRDefault="00D7061F">
            <w:pPr>
              <w:spacing w:line="276" w:lineRule="auto"/>
              <w:ind w:right="47"/>
              <w:rPr>
                <w:sz w:val="24"/>
                <w:szCs w:val="24"/>
                <w:lang w:eastAsia="en-US"/>
              </w:rPr>
            </w:pPr>
            <w:r>
              <w:rPr>
                <w:sz w:val="24"/>
                <w:szCs w:val="24"/>
                <w:lang w:eastAsia="en-US"/>
              </w:rPr>
              <w:t xml:space="preserve">Подготовить силы и средства для организации своевременной расчистки от снега дорог, улиц, проездов к жилым домам и социальным объектам, обеспечения беспрепятственного проезда техники аварийных служб к жилым домам, социально значимым и производственным объектам, источникам противопожарного водоснабжения. </w:t>
            </w:r>
          </w:p>
        </w:tc>
        <w:tc>
          <w:tcPr>
            <w:tcW w:w="3148" w:type="dxa"/>
          </w:tcPr>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pPr>
              <w:spacing w:line="276" w:lineRule="auto"/>
              <w:ind w:right="47"/>
              <w:rPr>
                <w:sz w:val="24"/>
                <w:szCs w:val="24"/>
                <w:lang w:eastAsia="en-US"/>
              </w:rPr>
            </w:pPr>
          </w:p>
          <w:p w:rsidR="00D7061F" w:rsidRDefault="00D7061F">
            <w:pPr>
              <w:spacing w:line="276" w:lineRule="auto"/>
              <w:ind w:right="47"/>
              <w:rPr>
                <w:sz w:val="24"/>
                <w:szCs w:val="24"/>
                <w:lang w:eastAsia="en-US"/>
              </w:rPr>
            </w:pPr>
          </w:p>
          <w:p w:rsidR="00D7061F" w:rsidRDefault="00D7061F">
            <w:pPr>
              <w:spacing w:line="276" w:lineRule="auto"/>
              <w:ind w:right="47"/>
              <w:rPr>
                <w:sz w:val="24"/>
                <w:szCs w:val="24"/>
                <w:lang w:eastAsia="en-US"/>
              </w:rPr>
            </w:pPr>
          </w:p>
        </w:tc>
      </w:tr>
      <w:tr w:rsidR="00D7061F" w:rsidTr="00990083">
        <w:tc>
          <w:tcPr>
            <w:tcW w:w="828" w:type="dxa"/>
          </w:tcPr>
          <w:p w:rsidR="00D7061F" w:rsidRDefault="00D7061F">
            <w:pPr>
              <w:numPr>
                <w:ilvl w:val="0"/>
                <w:numId w:val="1"/>
              </w:numPr>
              <w:spacing w:line="276" w:lineRule="auto"/>
              <w:ind w:right="47"/>
              <w:jc w:val="center"/>
              <w:rPr>
                <w:sz w:val="24"/>
                <w:szCs w:val="24"/>
              </w:rPr>
            </w:pPr>
          </w:p>
        </w:tc>
        <w:tc>
          <w:tcPr>
            <w:tcW w:w="5467" w:type="dxa"/>
          </w:tcPr>
          <w:p w:rsidR="00D7061F" w:rsidRDefault="00D7061F">
            <w:pPr>
              <w:spacing w:line="276" w:lineRule="auto"/>
              <w:ind w:right="47"/>
              <w:rPr>
                <w:sz w:val="24"/>
                <w:szCs w:val="24"/>
                <w:lang w:eastAsia="en-US"/>
              </w:rPr>
            </w:pPr>
            <w:r>
              <w:rPr>
                <w:sz w:val="24"/>
                <w:szCs w:val="24"/>
                <w:lang w:eastAsia="en-US"/>
              </w:rPr>
              <w:t>Подготовить  пожарные гидранты и водоемы, водонапорные башни для забора воды в условиях низких температур окружающей среды.</w:t>
            </w:r>
          </w:p>
          <w:p w:rsidR="00D7061F" w:rsidRDefault="00D7061F">
            <w:pPr>
              <w:spacing w:line="276" w:lineRule="auto"/>
              <w:ind w:right="47"/>
              <w:rPr>
                <w:sz w:val="24"/>
                <w:szCs w:val="24"/>
                <w:lang w:eastAsia="en-US"/>
              </w:rPr>
            </w:pP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5</w:t>
            </w:r>
          </w:p>
        </w:tc>
        <w:tc>
          <w:tcPr>
            <w:tcW w:w="5467" w:type="dxa"/>
          </w:tcPr>
          <w:p w:rsidR="00D7061F" w:rsidRDefault="00D7061F">
            <w:pPr>
              <w:spacing w:line="276" w:lineRule="auto"/>
              <w:ind w:right="47"/>
              <w:rPr>
                <w:sz w:val="24"/>
                <w:szCs w:val="24"/>
                <w:lang w:eastAsia="en-US"/>
              </w:rPr>
            </w:pPr>
            <w:r>
              <w:rPr>
                <w:sz w:val="24"/>
                <w:szCs w:val="24"/>
                <w:lang w:eastAsia="en-US"/>
              </w:rPr>
              <w:t>Обеспечить наружное освещение территорий населенных пунктов в темное время суток для быстрого нахождения пожарных гидрантов, наружных пожарных лестниц и мест размещения пожарного инвентаря. Установить или обновить имеющиеся указатели местонахождения пожарных гидрантов.</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pPr>
              <w:spacing w:line="276" w:lineRule="auto"/>
              <w:ind w:right="47"/>
              <w:rPr>
                <w:sz w:val="24"/>
                <w:szCs w:val="24"/>
                <w:lang w:eastAsia="en-US"/>
              </w:rPr>
            </w:pPr>
          </w:p>
          <w:p w:rsidR="00D7061F" w:rsidRDefault="00D7061F">
            <w:pPr>
              <w:spacing w:line="276" w:lineRule="auto"/>
              <w:ind w:right="47"/>
              <w:rPr>
                <w:sz w:val="24"/>
                <w:szCs w:val="24"/>
                <w:lang w:eastAsia="en-US"/>
              </w:rPr>
            </w:pPr>
          </w:p>
        </w:tc>
      </w:tr>
      <w:tr w:rsidR="00D7061F" w:rsidTr="00990083">
        <w:tc>
          <w:tcPr>
            <w:tcW w:w="828" w:type="dxa"/>
          </w:tcPr>
          <w:p w:rsidR="00D7061F" w:rsidRDefault="00D7061F">
            <w:pPr>
              <w:numPr>
                <w:ilvl w:val="0"/>
                <w:numId w:val="1"/>
              </w:numPr>
              <w:spacing w:line="276" w:lineRule="auto"/>
              <w:ind w:right="47"/>
              <w:jc w:val="center"/>
              <w:rPr>
                <w:sz w:val="24"/>
                <w:szCs w:val="24"/>
                <w:lang w:eastAsia="en-US"/>
              </w:rPr>
            </w:pPr>
            <w:r>
              <w:rPr>
                <w:sz w:val="24"/>
                <w:szCs w:val="24"/>
                <w:lang w:eastAsia="en-US"/>
              </w:rPr>
              <w:t>8</w:t>
            </w:r>
          </w:p>
        </w:tc>
        <w:tc>
          <w:tcPr>
            <w:tcW w:w="5467" w:type="dxa"/>
          </w:tcPr>
          <w:p w:rsidR="00D7061F" w:rsidRDefault="00D7061F">
            <w:pPr>
              <w:spacing w:line="276" w:lineRule="auto"/>
              <w:ind w:right="47"/>
              <w:rPr>
                <w:sz w:val="24"/>
                <w:szCs w:val="24"/>
                <w:lang w:eastAsia="en-US"/>
              </w:rPr>
            </w:pPr>
            <w:r>
              <w:rPr>
                <w:sz w:val="24"/>
                <w:szCs w:val="24"/>
                <w:lang w:eastAsia="en-US"/>
              </w:rPr>
              <w:t>Запретить складирование материалов и оборудования, размещение скирд (стогов) кормов и других горючих материалов, а также стоянку (парковку) транспорта в пожарных проездах,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УУП (по согласованию)</w:t>
            </w: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r>
              <w:rPr>
                <w:sz w:val="24"/>
                <w:szCs w:val="24"/>
                <w:lang w:eastAsia="en-US"/>
              </w:rPr>
              <w:t>Администрация</w:t>
            </w: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p>
          <w:p w:rsidR="00D7061F" w:rsidRDefault="00D7061F" w:rsidP="0006581E">
            <w:pPr>
              <w:spacing w:line="276" w:lineRule="auto"/>
              <w:ind w:right="47"/>
              <w:jc w:val="center"/>
              <w:rPr>
                <w:sz w:val="24"/>
                <w:szCs w:val="24"/>
                <w:lang w:eastAsia="en-US"/>
              </w:rPr>
            </w:pPr>
            <w:r>
              <w:rPr>
                <w:sz w:val="24"/>
                <w:szCs w:val="24"/>
                <w:lang w:eastAsia="en-US"/>
              </w:rPr>
              <w:t>Депутаты Троицкого сельсовета</w:t>
            </w:r>
          </w:p>
        </w:tc>
      </w:tr>
      <w:tr w:rsidR="00D7061F" w:rsidTr="00990083">
        <w:tc>
          <w:tcPr>
            <w:tcW w:w="828" w:type="dxa"/>
          </w:tcPr>
          <w:p w:rsidR="00D7061F" w:rsidRDefault="00D7061F">
            <w:pPr>
              <w:numPr>
                <w:ilvl w:val="0"/>
                <w:numId w:val="1"/>
              </w:numPr>
              <w:spacing w:line="276" w:lineRule="auto"/>
              <w:ind w:right="47"/>
              <w:jc w:val="center"/>
              <w:rPr>
                <w:sz w:val="24"/>
                <w:szCs w:val="24"/>
              </w:rPr>
            </w:pPr>
          </w:p>
        </w:tc>
        <w:tc>
          <w:tcPr>
            <w:tcW w:w="5467" w:type="dxa"/>
          </w:tcPr>
          <w:p w:rsidR="00D7061F" w:rsidRDefault="00D7061F">
            <w:pPr>
              <w:spacing w:line="276" w:lineRule="auto"/>
              <w:ind w:right="47"/>
              <w:rPr>
                <w:sz w:val="24"/>
                <w:szCs w:val="24"/>
                <w:lang w:eastAsia="en-US"/>
              </w:rPr>
            </w:pPr>
            <w:r>
              <w:rPr>
                <w:sz w:val="24"/>
                <w:szCs w:val="24"/>
                <w:lang w:eastAsia="en-US"/>
              </w:rPr>
              <w:t>Провести проверку системы оповещения населения в случае угрозы или чрезвычайной ситуации.</w:t>
            </w:r>
          </w:p>
        </w:tc>
        <w:tc>
          <w:tcPr>
            <w:tcW w:w="3148" w:type="dxa"/>
          </w:tcPr>
          <w:p w:rsidR="00D7061F" w:rsidRDefault="00D7061F" w:rsidP="0006581E">
            <w:pPr>
              <w:spacing w:line="276" w:lineRule="auto"/>
              <w:ind w:right="47"/>
              <w:jc w:val="center"/>
              <w:rPr>
                <w:sz w:val="24"/>
                <w:szCs w:val="24"/>
                <w:lang w:eastAsia="en-US"/>
              </w:rPr>
            </w:pPr>
            <w:r>
              <w:rPr>
                <w:sz w:val="24"/>
                <w:szCs w:val="24"/>
                <w:lang w:eastAsia="en-US"/>
              </w:rPr>
              <w:t>Администрация</w:t>
            </w:r>
          </w:p>
        </w:tc>
      </w:tr>
    </w:tbl>
    <w:p w:rsidR="00D7061F" w:rsidRDefault="00D7061F" w:rsidP="00990083">
      <w:pPr>
        <w:ind w:right="47"/>
        <w:jc w:val="both"/>
      </w:pPr>
    </w:p>
    <w:p w:rsidR="00D7061F" w:rsidRDefault="00D7061F" w:rsidP="00990083">
      <w:pPr>
        <w:ind w:right="5755"/>
        <w:jc w:val="center"/>
      </w:pPr>
    </w:p>
    <w:p w:rsidR="00D7061F" w:rsidRDefault="00D7061F"/>
    <w:sectPr w:rsidR="00D7061F" w:rsidSect="00967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E214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D2BA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6057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B8C8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2C7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65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B47E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AEF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28A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8E8AC2"/>
    <w:lvl w:ilvl="0">
      <w:start w:val="1"/>
      <w:numFmt w:val="bullet"/>
      <w:lvlText w:val=""/>
      <w:lvlJc w:val="left"/>
      <w:pPr>
        <w:tabs>
          <w:tab w:val="num" w:pos="360"/>
        </w:tabs>
        <w:ind w:left="360" w:hanging="360"/>
      </w:pPr>
      <w:rPr>
        <w:rFonts w:ascii="Symbol" w:hAnsi="Symbol" w:hint="default"/>
      </w:rPr>
    </w:lvl>
  </w:abstractNum>
  <w:abstractNum w:abstractNumId="10">
    <w:nsid w:val="4E0B4342"/>
    <w:multiLevelType w:val="hybridMultilevel"/>
    <w:tmpl w:val="196A5A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083"/>
    <w:rsid w:val="00002570"/>
    <w:rsid w:val="00022DA6"/>
    <w:rsid w:val="0006581E"/>
    <w:rsid w:val="00083F05"/>
    <w:rsid w:val="00085E58"/>
    <w:rsid w:val="00094AEB"/>
    <w:rsid w:val="00096632"/>
    <w:rsid w:val="00096DAC"/>
    <w:rsid w:val="000A4A76"/>
    <w:rsid w:val="000B743F"/>
    <w:rsid w:val="000C07D3"/>
    <w:rsid w:val="000E29F8"/>
    <w:rsid w:val="000F3FE9"/>
    <w:rsid w:val="00123C77"/>
    <w:rsid w:val="00141C6E"/>
    <w:rsid w:val="001435C4"/>
    <w:rsid w:val="00150EBF"/>
    <w:rsid w:val="0019381A"/>
    <w:rsid w:val="00194693"/>
    <w:rsid w:val="001A5EB3"/>
    <w:rsid w:val="001B6704"/>
    <w:rsid w:val="001C7071"/>
    <w:rsid w:val="001D5CFA"/>
    <w:rsid w:val="001E5B9F"/>
    <w:rsid w:val="001F0900"/>
    <w:rsid w:val="001F2E6F"/>
    <w:rsid w:val="001F6B37"/>
    <w:rsid w:val="001F752D"/>
    <w:rsid w:val="00210162"/>
    <w:rsid w:val="0021072E"/>
    <w:rsid w:val="002259AC"/>
    <w:rsid w:val="00226EFD"/>
    <w:rsid w:val="00234FF0"/>
    <w:rsid w:val="00236E8A"/>
    <w:rsid w:val="00267BB5"/>
    <w:rsid w:val="002A72DA"/>
    <w:rsid w:val="002C3D0D"/>
    <w:rsid w:val="002C6207"/>
    <w:rsid w:val="00301C01"/>
    <w:rsid w:val="00306D63"/>
    <w:rsid w:val="003107BC"/>
    <w:rsid w:val="00332A50"/>
    <w:rsid w:val="003516B7"/>
    <w:rsid w:val="003626F1"/>
    <w:rsid w:val="0036285A"/>
    <w:rsid w:val="003666D4"/>
    <w:rsid w:val="00385B13"/>
    <w:rsid w:val="003C6D15"/>
    <w:rsid w:val="003E406B"/>
    <w:rsid w:val="003E5019"/>
    <w:rsid w:val="00411EA1"/>
    <w:rsid w:val="00412015"/>
    <w:rsid w:val="00423F5D"/>
    <w:rsid w:val="00425A35"/>
    <w:rsid w:val="00430304"/>
    <w:rsid w:val="00445071"/>
    <w:rsid w:val="004476FC"/>
    <w:rsid w:val="00480364"/>
    <w:rsid w:val="004839B2"/>
    <w:rsid w:val="00483CC9"/>
    <w:rsid w:val="004B3DF7"/>
    <w:rsid w:val="004C27DD"/>
    <w:rsid w:val="004D431F"/>
    <w:rsid w:val="004F72EA"/>
    <w:rsid w:val="00503464"/>
    <w:rsid w:val="005112A3"/>
    <w:rsid w:val="005172B7"/>
    <w:rsid w:val="00522AE8"/>
    <w:rsid w:val="00526A60"/>
    <w:rsid w:val="005462E8"/>
    <w:rsid w:val="0057076F"/>
    <w:rsid w:val="005B01B5"/>
    <w:rsid w:val="005B5CEC"/>
    <w:rsid w:val="005C6332"/>
    <w:rsid w:val="0061659A"/>
    <w:rsid w:val="00644323"/>
    <w:rsid w:val="00660CB8"/>
    <w:rsid w:val="00663964"/>
    <w:rsid w:val="00663B40"/>
    <w:rsid w:val="006A3DF8"/>
    <w:rsid w:val="006A4858"/>
    <w:rsid w:val="006B367F"/>
    <w:rsid w:val="006B6C23"/>
    <w:rsid w:val="006C5F3C"/>
    <w:rsid w:val="006C7506"/>
    <w:rsid w:val="006D2DA8"/>
    <w:rsid w:val="006D33DC"/>
    <w:rsid w:val="006E43CD"/>
    <w:rsid w:val="006E70D6"/>
    <w:rsid w:val="006F1574"/>
    <w:rsid w:val="006F74CA"/>
    <w:rsid w:val="006F7BA5"/>
    <w:rsid w:val="007001C1"/>
    <w:rsid w:val="00700644"/>
    <w:rsid w:val="007213F7"/>
    <w:rsid w:val="00722D64"/>
    <w:rsid w:val="00723A1B"/>
    <w:rsid w:val="00724978"/>
    <w:rsid w:val="0073312A"/>
    <w:rsid w:val="00740F82"/>
    <w:rsid w:val="0074238F"/>
    <w:rsid w:val="00747579"/>
    <w:rsid w:val="007630BE"/>
    <w:rsid w:val="00793378"/>
    <w:rsid w:val="007A307D"/>
    <w:rsid w:val="007B20E9"/>
    <w:rsid w:val="007B6203"/>
    <w:rsid w:val="007C33F1"/>
    <w:rsid w:val="007C61FA"/>
    <w:rsid w:val="007D0524"/>
    <w:rsid w:val="007D3793"/>
    <w:rsid w:val="007E49E6"/>
    <w:rsid w:val="007F1E77"/>
    <w:rsid w:val="00845DE4"/>
    <w:rsid w:val="00851EAD"/>
    <w:rsid w:val="00861776"/>
    <w:rsid w:val="008820CB"/>
    <w:rsid w:val="0089013F"/>
    <w:rsid w:val="008950A3"/>
    <w:rsid w:val="008B551B"/>
    <w:rsid w:val="008F3C8F"/>
    <w:rsid w:val="00910E25"/>
    <w:rsid w:val="00914F5F"/>
    <w:rsid w:val="0091584B"/>
    <w:rsid w:val="00935F83"/>
    <w:rsid w:val="009557F2"/>
    <w:rsid w:val="00957857"/>
    <w:rsid w:val="00967BD3"/>
    <w:rsid w:val="00971D3A"/>
    <w:rsid w:val="00975725"/>
    <w:rsid w:val="00990083"/>
    <w:rsid w:val="009C6F3E"/>
    <w:rsid w:val="009E5FFC"/>
    <w:rsid w:val="009F09CA"/>
    <w:rsid w:val="009F16B3"/>
    <w:rsid w:val="009F56E5"/>
    <w:rsid w:val="00A02561"/>
    <w:rsid w:val="00A04E87"/>
    <w:rsid w:val="00A07CB4"/>
    <w:rsid w:val="00A13F6B"/>
    <w:rsid w:val="00A56632"/>
    <w:rsid w:val="00A74B87"/>
    <w:rsid w:val="00A9191A"/>
    <w:rsid w:val="00AA1626"/>
    <w:rsid w:val="00AA741F"/>
    <w:rsid w:val="00AB10B6"/>
    <w:rsid w:val="00AB496A"/>
    <w:rsid w:val="00AC7698"/>
    <w:rsid w:val="00AF7C12"/>
    <w:rsid w:val="00B013E5"/>
    <w:rsid w:val="00B2198D"/>
    <w:rsid w:val="00B44E7C"/>
    <w:rsid w:val="00B65484"/>
    <w:rsid w:val="00B8401A"/>
    <w:rsid w:val="00B90619"/>
    <w:rsid w:val="00B97812"/>
    <w:rsid w:val="00BB2151"/>
    <w:rsid w:val="00BB344D"/>
    <w:rsid w:val="00BC0A91"/>
    <w:rsid w:val="00BC2A25"/>
    <w:rsid w:val="00BD0B0B"/>
    <w:rsid w:val="00BD1F9E"/>
    <w:rsid w:val="00BD3710"/>
    <w:rsid w:val="00BE350A"/>
    <w:rsid w:val="00BE52D0"/>
    <w:rsid w:val="00BE60B7"/>
    <w:rsid w:val="00C122A1"/>
    <w:rsid w:val="00C52111"/>
    <w:rsid w:val="00C6485B"/>
    <w:rsid w:val="00C66181"/>
    <w:rsid w:val="00C73F29"/>
    <w:rsid w:val="00C74767"/>
    <w:rsid w:val="00C75CA0"/>
    <w:rsid w:val="00C83B9E"/>
    <w:rsid w:val="00C92A15"/>
    <w:rsid w:val="00C96C0C"/>
    <w:rsid w:val="00CA3466"/>
    <w:rsid w:val="00CA49F6"/>
    <w:rsid w:val="00CB2EAB"/>
    <w:rsid w:val="00CC64CD"/>
    <w:rsid w:val="00CD01F3"/>
    <w:rsid w:val="00CD4738"/>
    <w:rsid w:val="00CF626E"/>
    <w:rsid w:val="00CF7092"/>
    <w:rsid w:val="00D027A1"/>
    <w:rsid w:val="00D06B99"/>
    <w:rsid w:val="00D260F1"/>
    <w:rsid w:val="00D31511"/>
    <w:rsid w:val="00D60EA1"/>
    <w:rsid w:val="00D7061F"/>
    <w:rsid w:val="00D91B31"/>
    <w:rsid w:val="00DA1467"/>
    <w:rsid w:val="00DA60DA"/>
    <w:rsid w:val="00DA62D7"/>
    <w:rsid w:val="00DB3004"/>
    <w:rsid w:val="00DC3DA0"/>
    <w:rsid w:val="00DD621D"/>
    <w:rsid w:val="00DE24E4"/>
    <w:rsid w:val="00DE472F"/>
    <w:rsid w:val="00DE7593"/>
    <w:rsid w:val="00DF6F51"/>
    <w:rsid w:val="00E02789"/>
    <w:rsid w:val="00E07F55"/>
    <w:rsid w:val="00E14D20"/>
    <w:rsid w:val="00E61061"/>
    <w:rsid w:val="00E626EB"/>
    <w:rsid w:val="00E97273"/>
    <w:rsid w:val="00E978D0"/>
    <w:rsid w:val="00EA77D6"/>
    <w:rsid w:val="00EB15F0"/>
    <w:rsid w:val="00EB1E4D"/>
    <w:rsid w:val="00EC16B2"/>
    <w:rsid w:val="00EC483A"/>
    <w:rsid w:val="00EE3B13"/>
    <w:rsid w:val="00F1702B"/>
    <w:rsid w:val="00F17B9C"/>
    <w:rsid w:val="00F3366A"/>
    <w:rsid w:val="00F4686D"/>
    <w:rsid w:val="00F73764"/>
    <w:rsid w:val="00F92249"/>
    <w:rsid w:val="00F9328A"/>
    <w:rsid w:val="00F96DEC"/>
    <w:rsid w:val="00FA7E4E"/>
    <w:rsid w:val="00FD2C25"/>
    <w:rsid w:val="00FE07E3"/>
    <w:rsid w:val="00FE60CD"/>
    <w:rsid w:val="00FF49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83"/>
    <w:rPr>
      <w:rFonts w:ascii="Times New Roman" w:eastAsia="Times New Roman" w:hAnsi="Times New Roman"/>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24978"/>
    <w:pPr>
      <w:jc w:val="center"/>
    </w:pPr>
    <w:rPr>
      <w:rFonts w:eastAsia="Calibri"/>
      <w:bCs w:val="0"/>
      <w:sz w:val="24"/>
      <w:szCs w:val="24"/>
    </w:rPr>
  </w:style>
  <w:style w:type="character" w:customStyle="1" w:styleId="BodyTextChar">
    <w:name w:val="Body Text Char"/>
    <w:basedOn w:val="DefaultParagraphFont"/>
    <w:link w:val="BodyText"/>
    <w:uiPriority w:val="99"/>
    <w:semiHidden/>
    <w:locked/>
    <w:rsid w:val="00C92A15"/>
    <w:rPr>
      <w:rFonts w:ascii="Times New Roman" w:hAnsi="Times New Roman" w:cs="Times New Roman"/>
      <w:bCs/>
      <w:sz w:val="28"/>
      <w:szCs w:val="28"/>
    </w:rPr>
  </w:style>
  <w:style w:type="paragraph" w:styleId="BalloonText">
    <w:name w:val="Balloon Text"/>
    <w:basedOn w:val="Normal"/>
    <w:link w:val="BalloonTextChar"/>
    <w:uiPriority w:val="99"/>
    <w:semiHidden/>
    <w:rsid w:val="001C70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0A3"/>
    <w:rPr>
      <w:rFonts w:ascii="Times New Roman" w:hAnsi="Times New Roman" w:cs="Times New Roman"/>
      <w:bCs/>
      <w:sz w:val="2"/>
    </w:rPr>
  </w:style>
</w:styles>
</file>

<file path=word/webSettings.xml><?xml version="1.0" encoding="utf-8"?>
<w:webSettings xmlns:r="http://schemas.openxmlformats.org/officeDocument/2006/relationships" xmlns:w="http://schemas.openxmlformats.org/wordprocessingml/2006/main">
  <w:divs>
    <w:div w:id="1085149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Pages>
  <Words>577</Words>
  <Characters>3289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p:lastModifiedBy>
  <cp:revision>11</cp:revision>
  <cp:lastPrinted>2018-10-17T07:20:00Z</cp:lastPrinted>
  <dcterms:created xsi:type="dcterms:W3CDTF">2017-10-02T09:09:00Z</dcterms:created>
  <dcterms:modified xsi:type="dcterms:W3CDTF">2018-12-03T05:39:00Z</dcterms:modified>
</cp:coreProperties>
</file>