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3E" w:rsidRDefault="00D47C3E" w:rsidP="00C531C2">
      <w:pPr>
        <w:jc w:val="center"/>
        <w:rPr>
          <w:b/>
          <w:noProof/>
        </w:rPr>
      </w:pPr>
    </w:p>
    <w:p w:rsidR="00D47C3E" w:rsidRDefault="00D47C3E" w:rsidP="00C531C2">
      <w:pPr>
        <w:jc w:val="center"/>
        <w:rPr>
          <w:b/>
          <w:noProof/>
        </w:rPr>
      </w:pPr>
      <w:r w:rsidRPr="00281F0E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asekeevo-герб" style="width:39pt;height:47.4pt;visibility:visible">
            <v:imagedata r:id="rId7" o:title=""/>
          </v:shape>
        </w:pict>
      </w:r>
      <w:r>
        <w:rPr>
          <w:b/>
          <w:noProof/>
        </w:rPr>
        <w:t xml:space="preserve">                                                            </w:t>
      </w:r>
    </w:p>
    <w:p w:rsidR="00D47C3E" w:rsidRDefault="00D47C3E" w:rsidP="00C531C2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b/>
          <w:sz w:val="32"/>
          <w:szCs w:val="32"/>
        </w:rPr>
        <w:t>АДМИНИСТРАЦИЯ</w:t>
      </w:r>
    </w:p>
    <w:p w:rsidR="00D47C3E" w:rsidRDefault="00D47C3E" w:rsidP="00C531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МУНИЦИПАЛЬНОГО ОБРАЗОВАНИЯ </w:t>
      </w:r>
    </w:p>
    <w:p w:rsidR="00D47C3E" w:rsidRDefault="00D47C3E" w:rsidP="00C531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ТРОИЦКИЙ СЕЛЬСОВЕТ</w:t>
      </w:r>
    </w:p>
    <w:p w:rsidR="00D47C3E" w:rsidRDefault="00D47C3E" w:rsidP="00C531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АСЕКЕЕВСКОГО  РАЙОНА  </w:t>
      </w:r>
    </w:p>
    <w:p w:rsidR="00D47C3E" w:rsidRDefault="00D47C3E" w:rsidP="00C531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ОРЕНБУРГСКОЙ  ОБЛАСТИ </w:t>
      </w:r>
    </w:p>
    <w:p w:rsidR="00D47C3E" w:rsidRDefault="00D47C3E" w:rsidP="00C531C2">
      <w:pPr>
        <w:jc w:val="center"/>
        <w:rPr>
          <w:b/>
          <w:sz w:val="28"/>
          <w:szCs w:val="28"/>
        </w:rPr>
      </w:pPr>
    </w:p>
    <w:p w:rsidR="00D47C3E" w:rsidRDefault="00D47C3E" w:rsidP="00C531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D47C3E" w:rsidRDefault="00D47C3E" w:rsidP="00C531C2">
      <w:pPr>
        <w:jc w:val="center"/>
        <w:rPr>
          <w:sz w:val="28"/>
          <w:szCs w:val="28"/>
        </w:rPr>
      </w:pPr>
    </w:p>
    <w:p w:rsidR="00D47C3E" w:rsidRDefault="00D47C3E" w:rsidP="00C531C2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D47C3E" w:rsidTr="00C531C2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47C3E" w:rsidRDefault="00D47C3E">
            <w:pPr>
              <w:widowControl w:val="0"/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D47C3E" w:rsidRDefault="00D47C3E" w:rsidP="00C531C2">
      <w:pPr>
        <w:ind w:hanging="142"/>
        <w:jc w:val="both"/>
        <w:rPr>
          <w:b/>
          <w:color w:val="000000"/>
          <w:kern w:val="2"/>
          <w:sz w:val="32"/>
          <w:szCs w:val="32"/>
          <w:lang w:eastAsia="en-US"/>
        </w:rPr>
      </w:pPr>
      <w:r>
        <w:rPr>
          <w:b/>
          <w:sz w:val="32"/>
          <w:szCs w:val="32"/>
        </w:rPr>
        <w:t xml:space="preserve">01.04.2015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                                       № 5-п</w:t>
      </w:r>
    </w:p>
    <w:p w:rsidR="00D47C3E" w:rsidRDefault="00D47C3E" w:rsidP="00C531C2">
      <w:pPr>
        <w:ind w:hanging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с. Троицкое</w:t>
      </w:r>
    </w:p>
    <w:p w:rsidR="00D47C3E" w:rsidRDefault="00D47C3E" w:rsidP="00C531C2">
      <w:pPr>
        <w:jc w:val="center"/>
        <w:rPr>
          <w:b/>
          <w:sz w:val="28"/>
          <w:szCs w:val="28"/>
        </w:rPr>
      </w:pPr>
    </w:p>
    <w:p w:rsidR="00D47C3E" w:rsidRDefault="00D47C3E" w:rsidP="00C531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7C3E" w:rsidRDefault="00D47C3E" w:rsidP="00C531C2">
      <w:pPr>
        <w:pStyle w:val="1"/>
        <w:jc w:val="center"/>
        <w:rPr>
          <w:b/>
          <w:sz w:val="28"/>
          <w:szCs w:val="26"/>
        </w:rPr>
      </w:pPr>
      <w:r w:rsidRPr="00964CA3">
        <w:rPr>
          <w:b/>
          <w:sz w:val="28"/>
          <w:szCs w:val="26"/>
        </w:rPr>
        <w:t>Об утверждении Плана</w:t>
      </w:r>
      <w:r>
        <w:rPr>
          <w:b/>
          <w:sz w:val="28"/>
          <w:szCs w:val="26"/>
        </w:rPr>
        <w:t xml:space="preserve"> </w:t>
      </w:r>
      <w:r w:rsidRPr="00964CA3">
        <w:rPr>
          <w:b/>
          <w:sz w:val="28"/>
          <w:szCs w:val="26"/>
        </w:rPr>
        <w:t>комплексных</w:t>
      </w:r>
      <w:r>
        <w:rPr>
          <w:b/>
          <w:sz w:val="28"/>
          <w:szCs w:val="26"/>
        </w:rPr>
        <w:t xml:space="preserve"> </w:t>
      </w:r>
      <w:r w:rsidRPr="00964CA3">
        <w:rPr>
          <w:b/>
          <w:sz w:val="28"/>
          <w:szCs w:val="26"/>
        </w:rPr>
        <w:t>организационных</w:t>
      </w:r>
    </w:p>
    <w:p w:rsidR="00D47C3E" w:rsidRPr="00964CA3" w:rsidRDefault="00D47C3E" w:rsidP="00C531C2">
      <w:pPr>
        <w:pStyle w:val="1"/>
        <w:jc w:val="center"/>
        <w:rPr>
          <w:b/>
          <w:sz w:val="28"/>
          <w:szCs w:val="26"/>
        </w:rPr>
      </w:pPr>
      <w:r w:rsidRPr="00964CA3">
        <w:rPr>
          <w:b/>
          <w:sz w:val="28"/>
          <w:szCs w:val="26"/>
        </w:rPr>
        <w:t>и профилактических мероприятий</w:t>
      </w:r>
      <w:r>
        <w:rPr>
          <w:b/>
          <w:sz w:val="28"/>
          <w:szCs w:val="26"/>
        </w:rPr>
        <w:t xml:space="preserve"> </w:t>
      </w:r>
      <w:r w:rsidRPr="00964CA3">
        <w:rPr>
          <w:b/>
          <w:sz w:val="28"/>
          <w:szCs w:val="26"/>
        </w:rPr>
        <w:t>по противодействию</w:t>
      </w:r>
    </w:p>
    <w:p w:rsidR="00D47C3E" w:rsidRDefault="00D47C3E" w:rsidP="00C531C2">
      <w:pPr>
        <w:pStyle w:val="1"/>
        <w:jc w:val="center"/>
        <w:rPr>
          <w:b/>
          <w:sz w:val="28"/>
          <w:szCs w:val="26"/>
        </w:rPr>
      </w:pPr>
      <w:r w:rsidRPr="00964CA3">
        <w:rPr>
          <w:b/>
          <w:sz w:val="28"/>
          <w:szCs w:val="26"/>
        </w:rPr>
        <w:t xml:space="preserve">терроризму </w:t>
      </w:r>
      <w:r>
        <w:rPr>
          <w:b/>
          <w:sz w:val="28"/>
          <w:szCs w:val="26"/>
        </w:rPr>
        <w:t xml:space="preserve">и  </w:t>
      </w:r>
      <w:r w:rsidRPr="00964CA3">
        <w:rPr>
          <w:b/>
          <w:sz w:val="28"/>
          <w:szCs w:val="26"/>
        </w:rPr>
        <w:t>экстремизм</w:t>
      </w:r>
      <w:r>
        <w:rPr>
          <w:b/>
          <w:sz w:val="28"/>
          <w:szCs w:val="26"/>
        </w:rPr>
        <w:t xml:space="preserve">у </w:t>
      </w:r>
      <w:r w:rsidRPr="00964CA3">
        <w:rPr>
          <w:b/>
          <w:sz w:val="28"/>
          <w:szCs w:val="26"/>
        </w:rPr>
        <w:t>на территории</w:t>
      </w:r>
    </w:p>
    <w:p w:rsidR="00D47C3E" w:rsidRPr="00964CA3" w:rsidRDefault="00D47C3E" w:rsidP="00C531C2">
      <w:pPr>
        <w:pStyle w:val="1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Троицкого сельсовета</w:t>
      </w:r>
      <w:r w:rsidRPr="00964CA3">
        <w:rPr>
          <w:b/>
          <w:sz w:val="28"/>
          <w:szCs w:val="26"/>
        </w:rPr>
        <w:t xml:space="preserve"> на 201</w:t>
      </w:r>
      <w:r>
        <w:rPr>
          <w:b/>
          <w:sz w:val="28"/>
          <w:szCs w:val="26"/>
        </w:rPr>
        <w:t>5</w:t>
      </w:r>
      <w:r w:rsidRPr="00964CA3">
        <w:rPr>
          <w:b/>
          <w:sz w:val="28"/>
          <w:szCs w:val="26"/>
        </w:rPr>
        <w:t>-201</w:t>
      </w:r>
      <w:r>
        <w:rPr>
          <w:b/>
          <w:sz w:val="28"/>
          <w:szCs w:val="26"/>
        </w:rPr>
        <w:t>6</w:t>
      </w:r>
      <w:r w:rsidRPr="00964CA3">
        <w:rPr>
          <w:b/>
          <w:sz w:val="28"/>
          <w:szCs w:val="26"/>
        </w:rPr>
        <w:t xml:space="preserve">  годы</w:t>
      </w:r>
    </w:p>
    <w:p w:rsidR="00D47C3E" w:rsidRPr="00964CA3" w:rsidRDefault="00D47C3E" w:rsidP="00964CA3">
      <w:pPr>
        <w:pStyle w:val="1"/>
        <w:spacing w:line="240" w:lineRule="exact"/>
        <w:rPr>
          <w:b/>
          <w:sz w:val="26"/>
          <w:szCs w:val="26"/>
        </w:rPr>
      </w:pPr>
    </w:p>
    <w:p w:rsidR="00D47C3E" w:rsidRDefault="00D47C3E" w:rsidP="00964CA3">
      <w:pPr>
        <w:pStyle w:val="1"/>
        <w:spacing w:line="240" w:lineRule="exact"/>
        <w:rPr>
          <w:b/>
          <w:sz w:val="28"/>
          <w:szCs w:val="28"/>
        </w:rPr>
      </w:pPr>
    </w:p>
    <w:p w:rsidR="00D47C3E" w:rsidRPr="00C531C2" w:rsidRDefault="00D47C3E" w:rsidP="00C531C2">
      <w:pPr>
        <w:pStyle w:val="1"/>
        <w:ind w:firstLine="567"/>
        <w:jc w:val="both"/>
        <w:rPr>
          <w:sz w:val="24"/>
          <w:szCs w:val="24"/>
        </w:rPr>
      </w:pPr>
      <w:r w:rsidRPr="00C531C2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 </w:t>
      </w:r>
      <w:r w:rsidRPr="00C531C2">
        <w:rPr>
          <w:sz w:val="24"/>
          <w:szCs w:val="24"/>
        </w:rPr>
        <w:t xml:space="preserve">Федеральными законами от 06.10.2003г. № 131-ФЗ «Об общих принципах организации местного самоуправления в Российской Федерации», от 06.03.2006г. № 35-ФЗ «О противодействии терроризму», от 25.07.2002г. № 114-ФЗ «О противодействии экстремистской деятельности», в целях профилактики терроризма, экстремизма и усилению общественной безопасности на территории </w:t>
      </w:r>
      <w:r>
        <w:rPr>
          <w:sz w:val="24"/>
          <w:szCs w:val="24"/>
        </w:rPr>
        <w:t>Троицкого</w:t>
      </w:r>
      <w:r w:rsidRPr="00C531C2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сельсовета постановляю:</w:t>
      </w:r>
    </w:p>
    <w:p w:rsidR="00D47C3E" w:rsidRPr="00C531C2" w:rsidRDefault="00D47C3E" w:rsidP="00A11931">
      <w:pPr>
        <w:pStyle w:val="1"/>
        <w:numPr>
          <w:ilvl w:val="0"/>
          <w:numId w:val="24"/>
        </w:numPr>
        <w:jc w:val="both"/>
        <w:rPr>
          <w:sz w:val="24"/>
          <w:szCs w:val="24"/>
        </w:rPr>
      </w:pPr>
      <w:r w:rsidRPr="00C531C2">
        <w:rPr>
          <w:sz w:val="24"/>
          <w:szCs w:val="24"/>
        </w:rPr>
        <w:t>Утвердить прилагаемый План комплексных организационных и профилактических мероприятий по противодействию терроризму</w:t>
      </w:r>
      <w:r>
        <w:rPr>
          <w:sz w:val="24"/>
          <w:szCs w:val="24"/>
        </w:rPr>
        <w:t xml:space="preserve"> </w:t>
      </w:r>
      <w:r w:rsidRPr="00C531C2">
        <w:rPr>
          <w:sz w:val="24"/>
          <w:szCs w:val="24"/>
        </w:rPr>
        <w:t>и экстремизму</w:t>
      </w:r>
      <w:r>
        <w:rPr>
          <w:sz w:val="24"/>
          <w:szCs w:val="24"/>
        </w:rPr>
        <w:t xml:space="preserve"> </w:t>
      </w:r>
      <w:r w:rsidRPr="00C531C2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Троицкого сельсовета</w:t>
      </w:r>
      <w:r w:rsidRPr="00C531C2">
        <w:rPr>
          <w:sz w:val="24"/>
          <w:szCs w:val="24"/>
        </w:rPr>
        <w:t xml:space="preserve"> на 201</w:t>
      </w:r>
      <w:r>
        <w:rPr>
          <w:sz w:val="24"/>
          <w:szCs w:val="24"/>
        </w:rPr>
        <w:t>5</w:t>
      </w:r>
      <w:r w:rsidRPr="00C531C2">
        <w:rPr>
          <w:sz w:val="24"/>
          <w:szCs w:val="24"/>
        </w:rPr>
        <w:t>-20</w:t>
      </w:r>
      <w:r>
        <w:rPr>
          <w:sz w:val="24"/>
          <w:szCs w:val="24"/>
        </w:rPr>
        <w:t>16</w:t>
      </w:r>
      <w:r w:rsidRPr="00C531C2">
        <w:rPr>
          <w:sz w:val="24"/>
          <w:szCs w:val="24"/>
        </w:rPr>
        <w:t xml:space="preserve"> годы.</w:t>
      </w:r>
    </w:p>
    <w:p w:rsidR="00D47C3E" w:rsidRPr="001A10E1" w:rsidRDefault="00D47C3E" w:rsidP="001A10E1">
      <w:pPr>
        <w:jc w:val="both"/>
        <w:rPr>
          <w:sz w:val="24"/>
          <w:szCs w:val="24"/>
        </w:rPr>
      </w:pPr>
      <w:r w:rsidRPr="001A10E1">
        <w:rPr>
          <w:sz w:val="24"/>
          <w:szCs w:val="24"/>
        </w:rPr>
        <w:t xml:space="preserve">        2.   Контроль над исполнением настоящего постановления  оставляю за собой.</w:t>
      </w:r>
    </w:p>
    <w:p w:rsidR="00D47C3E" w:rsidRDefault="00D47C3E" w:rsidP="001A10E1">
      <w:pPr>
        <w:jc w:val="both"/>
        <w:rPr>
          <w:sz w:val="24"/>
          <w:szCs w:val="24"/>
        </w:rPr>
      </w:pPr>
      <w:r w:rsidRPr="001A10E1">
        <w:rPr>
          <w:sz w:val="24"/>
          <w:szCs w:val="24"/>
        </w:rPr>
        <w:t xml:space="preserve">        3.   Постановление вступает в силу после его обнародования.</w:t>
      </w:r>
    </w:p>
    <w:p w:rsidR="00D47C3E" w:rsidRDefault="00D47C3E" w:rsidP="001A10E1">
      <w:pPr>
        <w:jc w:val="both"/>
        <w:rPr>
          <w:sz w:val="24"/>
          <w:szCs w:val="24"/>
        </w:rPr>
      </w:pPr>
    </w:p>
    <w:p w:rsidR="00D47C3E" w:rsidRDefault="00D47C3E" w:rsidP="001A10E1">
      <w:pPr>
        <w:jc w:val="both"/>
        <w:rPr>
          <w:sz w:val="24"/>
          <w:szCs w:val="24"/>
        </w:rPr>
      </w:pPr>
    </w:p>
    <w:p w:rsidR="00D47C3E" w:rsidRPr="001A10E1" w:rsidRDefault="00D47C3E" w:rsidP="001A10E1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сельсовета                                                                                                          Л.Г.Гурман</w:t>
      </w:r>
    </w:p>
    <w:p w:rsidR="00D47C3E" w:rsidRPr="00AB6E3C" w:rsidRDefault="00D47C3E" w:rsidP="00964CA3">
      <w:pPr>
        <w:pStyle w:val="1"/>
        <w:spacing w:line="240" w:lineRule="exact"/>
        <w:jc w:val="both"/>
        <w:rPr>
          <w:sz w:val="28"/>
          <w:szCs w:val="28"/>
        </w:rPr>
      </w:pPr>
    </w:p>
    <w:p w:rsidR="00D47C3E" w:rsidRPr="006329F1" w:rsidRDefault="00D47C3E" w:rsidP="00964CA3">
      <w:pPr>
        <w:pStyle w:val="1"/>
        <w:spacing w:line="240" w:lineRule="exact"/>
        <w:jc w:val="both"/>
        <w:rPr>
          <w:b/>
          <w:sz w:val="28"/>
          <w:szCs w:val="28"/>
        </w:rPr>
      </w:pPr>
    </w:p>
    <w:p w:rsidR="00D47C3E" w:rsidRDefault="00D47C3E" w:rsidP="00CF3B9F">
      <w:pPr>
        <w:ind w:right="-330"/>
        <w:jc w:val="right"/>
        <w:rPr>
          <w:snapToGrid w:val="0"/>
          <w:sz w:val="28"/>
          <w:szCs w:val="28"/>
        </w:rPr>
      </w:pPr>
    </w:p>
    <w:p w:rsidR="00D47C3E" w:rsidRDefault="00D47C3E" w:rsidP="00DC24C2">
      <w:pPr>
        <w:ind w:right="-330"/>
        <w:rPr>
          <w:snapToGrid w:val="0"/>
          <w:sz w:val="28"/>
          <w:szCs w:val="28"/>
        </w:rPr>
      </w:pPr>
    </w:p>
    <w:p w:rsidR="00D47C3E" w:rsidRDefault="00D47C3E" w:rsidP="001F5347">
      <w:pPr>
        <w:autoSpaceDE w:val="0"/>
        <w:autoSpaceDN w:val="0"/>
        <w:adjustRightInd w:val="0"/>
        <w:spacing w:line="240" w:lineRule="exact"/>
        <w:rPr>
          <w:snapToGrid w:val="0"/>
          <w:sz w:val="28"/>
          <w:szCs w:val="28"/>
        </w:rPr>
      </w:pPr>
    </w:p>
    <w:p w:rsidR="00D47C3E" w:rsidRDefault="00D47C3E" w:rsidP="001F5347">
      <w:pPr>
        <w:autoSpaceDE w:val="0"/>
        <w:autoSpaceDN w:val="0"/>
        <w:adjustRightInd w:val="0"/>
        <w:spacing w:line="240" w:lineRule="exact"/>
        <w:rPr>
          <w:snapToGrid w:val="0"/>
          <w:sz w:val="28"/>
          <w:szCs w:val="28"/>
        </w:rPr>
      </w:pPr>
    </w:p>
    <w:p w:rsidR="00D47C3E" w:rsidRDefault="00D47C3E" w:rsidP="00EC6285">
      <w:pPr>
        <w:widowControl w:val="0"/>
        <w:autoSpaceDE w:val="0"/>
        <w:autoSpaceDN w:val="0"/>
        <w:adjustRightInd w:val="0"/>
        <w:jc w:val="right"/>
        <w:outlineLvl w:val="0"/>
      </w:pPr>
      <w:r>
        <w:rPr>
          <w:snapToGrid w:val="0"/>
          <w:sz w:val="28"/>
          <w:szCs w:val="28"/>
        </w:rPr>
        <w:t xml:space="preserve">                                                                                    </w:t>
      </w:r>
    </w:p>
    <w:p w:rsidR="00D47C3E" w:rsidRPr="00EC6285" w:rsidRDefault="00D47C3E" w:rsidP="00EC6285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  <w:r w:rsidRPr="00EC6285">
        <w:rPr>
          <w:b/>
          <w:sz w:val="24"/>
          <w:szCs w:val="24"/>
        </w:rPr>
        <w:t>Приложение</w:t>
      </w:r>
    </w:p>
    <w:p w:rsidR="00D47C3E" w:rsidRPr="00EC6285" w:rsidRDefault="00D47C3E" w:rsidP="00EC6285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EC6285">
        <w:rPr>
          <w:b/>
          <w:sz w:val="24"/>
          <w:szCs w:val="24"/>
        </w:rPr>
        <w:t>к постановлению администрации</w:t>
      </w:r>
    </w:p>
    <w:p w:rsidR="00D47C3E" w:rsidRPr="00EC6285" w:rsidRDefault="00D47C3E" w:rsidP="00EC628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C6285">
        <w:rPr>
          <w:b/>
          <w:sz w:val="24"/>
          <w:szCs w:val="24"/>
        </w:rPr>
        <w:t xml:space="preserve">                                                                                            </w:t>
      </w:r>
      <w:r>
        <w:rPr>
          <w:b/>
          <w:sz w:val="24"/>
          <w:szCs w:val="24"/>
        </w:rPr>
        <w:t xml:space="preserve">      </w:t>
      </w:r>
      <w:r w:rsidRPr="00EC6285">
        <w:rPr>
          <w:b/>
          <w:sz w:val="24"/>
          <w:szCs w:val="24"/>
        </w:rPr>
        <w:t xml:space="preserve">муниципального образования </w:t>
      </w:r>
    </w:p>
    <w:p w:rsidR="00D47C3E" w:rsidRPr="00EC6285" w:rsidRDefault="00D47C3E" w:rsidP="00EC628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C6285">
        <w:rPr>
          <w:b/>
          <w:sz w:val="24"/>
          <w:szCs w:val="24"/>
        </w:rPr>
        <w:t xml:space="preserve">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Pr="00EC6285">
        <w:rPr>
          <w:b/>
          <w:sz w:val="24"/>
          <w:szCs w:val="24"/>
        </w:rPr>
        <w:t xml:space="preserve"> Троицкий сельсовет</w:t>
      </w:r>
    </w:p>
    <w:p w:rsidR="00D47C3E" w:rsidRPr="00EC6285" w:rsidRDefault="00D47C3E" w:rsidP="00EC628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EC6285">
        <w:rPr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</w:t>
      </w:r>
      <w:r w:rsidRPr="00EC6285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01.04.2015</w:t>
      </w:r>
      <w:r w:rsidRPr="00EC6285">
        <w:rPr>
          <w:b/>
          <w:sz w:val="24"/>
          <w:szCs w:val="24"/>
        </w:rPr>
        <w:t xml:space="preserve">     № </w:t>
      </w:r>
      <w:r>
        <w:rPr>
          <w:b/>
          <w:sz w:val="24"/>
          <w:szCs w:val="24"/>
        </w:rPr>
        <w:t>5</w:t>
      </w:r>
      <w:r w:rsidRPr="00EC6285">
        <w:rPr>
          <w:b/>
          <w:sz w:val="24"/>
          <w:szCs w:val="24"/>
        </w:rPr>
        <w:t>-п</w:t>
      </w:r>
    </w:p>
    <w:p w:rsidR="00D47C3E" w:rsidRPr="001F5347" w:rsidRDefault="00D47C3E" w:rsidP="009E221F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  <w:r>
        <w:rPr>
          <w:snapToGrid w:val="0"/>
          <w:sz w:val="28"/>
          <w:szCs w:val="28"/>
        </w:rPr>
        <w:t xml:space="preserve">    </w:t>
      </w:r>
    </w:p>
    <w:p w:rsidR="00D47C3E" w:rsidRPr="009E221F" w:rsidRDefault="00D47C3E" w:rsidP="009E221F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</w:p>
    <w:p w:rsidR="00D47C3E" w:rsidRPr="009E221F" w:rsidRDefault="00D47C3E" w:rsidP="00EC6285">
      <w:pPr>
        <w:autoSpaceDE w:val="0"/>
        <w:autoSpaceDN w:val="0"/>
        <w:adjustRightInd w:val="0"/>
        <w:jc w:val="center"/>
        <w:rPr>
          <w:b/>
          <w:bCs/>
          <w:sz w:val="28"/>
          <w:szCs w:val="24"/>
        </w:rPr>
      </w:pPr>
      <w:r w:rsidRPr="009E221F">
        <w:rPr>
          <w:b/>
          <w:bCs/>
          <w:sz w:val="28"/>
          <w:szCs w:val="24"/>
        </w:rPr>
        <w:t>План</w:t>
      </w:r>
    </w:p>
    <w:p w:rsidR="00D47C3E" w:rsidRPr="009E221F" w:rsidRDefault="00D47C3E" w:rsidP="00EC6285">
      <w:pPr>
        <w:snapToGrid w:val="0"/>
        <w:jc w:val="center"/>
        <w:rPr>
          <w:b/>
          <w:sz w:val="28"/>
          <w:szCs w:val="24"/>
        </w:rPr>
      </w:pPr>
      <w:r w:rsidRPr="009E221F">
        <w:rPr>
          <w:b/>
          <w:sz w:val="28"/>
          <w:szCs w:val="24"/>
        </w:rPr>
        <w:t xml:space="preserve">комплексных организационных и профилактических мероприятий </w:t>
      </w:r>
    </w:p>
    <w:p w:rsidR="00D47C3E" w:rsidRPr="009E221F" w:rsidRDefault="00D47C3E" w:rsidP="00EC6285">
      <w:pPr>
        <w:snapToGrid w:val="0"/>
        <w:jc w:val="center"/>
        <w:rPr>
          <w:b/>
          <w:sz w:val="28"/>
          <w:szCs w:val="24"/>
        </w:rPr>
      </w:pPr>
      <w:r w:rsidRPr="009E221F">
        <w:rPr>
          <w:b/>
          <w:sz w:val="28"/>
          <w:szCs w:val="24"/>
        </w:rPr>
        <w:t xml:space="preserve">по противодействию терроризму и  экстремизму </w:t>
      </w:r>
    </w:p>
    <w:p w:rsidR="00D47C3E" w:rsidRPr="009E221F" w:rsidRDefault="00D47C3E" w:rsidP="00EC6285">
      <w:pPr>
        <w:snapToGrid w:val="0"/>
        <w:jc w:val="center"/>
        <w:rPr>
          <w:b/>
          <w:sz w:val="28"/>
          <w:szCs w:val="24"/>
        </w:rPr>
      </w:pPr>
      <w:r w:rsidRPr="009E221F">
        <w:rPr>
          <w:b/>
          <w:sz w:val="28"/>
          <w:szCs w:val="24"/>
        </w:rPr>
        <w:t xml:space="preserve">на территории </w:t>
      </w:r>
      <w:r>
        <w:rPr>
          <w:b/>
          <w:sz w:val="28"/>
          <w:szCs w:val="24"/>
        </w:rPr>
        <w:t>Троицкого сельсовета</w:t>
      </w:r>
      <w:r w:rsidRPr="009E221F">
        <w:rPr>
          <w:b/>
          <w:sz w:val="28"/>
          <w:szCs w:val="24"/>
        </w:rPr>
        <w:t xml:space="preserve"> </w:t>
      </w:r>
    </w:p>
    <w:p w:rsidR="00D47C3E" w:rsidRPr="009E221F" w:rsidRDefault="00D47C3E" w:rsidP="00EC6285">
      <w:pPr>
        <w:snapToGrid w:val="0"/>
        <w:jc w:val="center"/>
        <w:rPr>
          <w:b/>
          <w:sz w:val="28"/>
          <w:szCs w:val="24"/>
        </w:rPr>
      </w:pPr>
      <w:r w:rsidRPr="009E221F">
        <w:rPr>
          <w:b/>
          <w:sz w:val="28"/>
          <w:szCs w:val="24"/>
        </w:rPr>
        <w:t>на 201</w:t>
      </w:r>
      <w:r>
        <w:rPr>
          <w:b/>
          <w:sz w:val="28"/>
          <w:szCs w:val="24"/>
        </w:rPr>
        <w:t>5</w:t>
      </w:r>
      <w:r w:rsidRPr="009E221F">
        <w:rPr>
          <w:b/>
          <w:sz w:val="28"/>
          <w:szCs w:val="24"/>
        </w:rPr>
        <w:t>-201</w:t>
      </w:r>
      <w:r>
        <w:rPr>
          <w:b/>
          <w:sz w:val="28"/>
          <w:szCs w:val="24"/>
        </w:rPr>
        <w:t>6</w:t>
      </w:r>
      <w:r w:rsidRPr="009E221F">
        <w:rPr>
          <w:b/>
          <w:sz w:val="28"/>
          <w:szCs w:val="24"/>
        </w:rPr>
        <w:t xml:space="preserve">  годы</w:t>
      </w:r>
    </w:p>
    <w:p w:rsidR="00D47C3E" w:rsidRPr="009E221F" w:rsidRDefault="00D47C3E" w:rsidP="009E221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10350" w:type="dxa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5131"/>
        <w:gridCol w:w="1485"/>
        <w:gridCol w:w="216"/>
        <w:gridCol w:w="2978"/>
      </w:tblGrid>
      <w:tr w:rsidR="00D47C3E" w:rsidRPr="009E221F" w:rsidTr="00E849E1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E" w:rsidRPr="009E221F" w:rsidRDefault="00D47C3E" w:rsidP="009E22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E221F">
              <w:rPr>
                <w:b/>
                <w:bCs/>
                <w:sz w:val="24"/>
                <w:szCs w:val="24"/>
              </w:rPr>
              <w:t xml:space="preserve">№ </w:t>
            </w:r>
            <w:r w:rsidRPr="009E221F">
              <w:rPr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E" w:rsidRPr="009E221F" w:rsidRDefault="00D47C3E" w:rsidP="009E22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E221F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E" w:rsidRPr="009E221F" w:rsidRDefault="00D47C3E" w:rsidP="009E22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E221F">
              <w:rPr>
                <w:b/>
                <w:bCs/>
                <w:sz w:val="24"/>
                <w:szCs w:val="24"/>
              </w:rPr>
              <w:t xml:space="preserve">Срок   </w:t>
            </w:r>
            <w:r w:rsidRPr="009E221F">
              <w:rPr>
                <w:b/>
                <w:bCs/>
                <w:sz w:val="24"/>
                <w:szCs w:val="24"/>
              </w:rPr>
              <w:br/>
              <w:t>исполнения</w:t>
            </w:r>
          </w:p>
        </w:tc>
        <w:tc>
          <w:tcPr>
            <w:tcW w:w="3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E" w:rsidRPr="009E221F" w:rsidRDefault="00D47C3E" w:rsidP="009E22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E221F">
              <w:rPr>
                <w:b/>
                <w:bCs/>
                <w:sz w:val="24"/>
                <w:szCs w:val="24"/>
              </w:rPr>
              <w:t xml:space="preserve">Ответственный     </w:t>
            </w:r>
            <w:r w:rsidRPr="009E221F">
              <w:rPr>
                <w:b/>
                <w:bCs/>
                <w:sz w:val="24"/>
                <w:szCs w:val="24"/>
              </w:rPr>
              <w:br/>
              <w:t>исполнитель</w:t>
            </w:r>
          </w:p>
        </w:tc>
      </w:tr>
      <w:tr w:rsidR="00D47C3E" w:rsidRPr="009E221F" w:rsidTr="00E849E1">
        <w:trPr>
          <w:trHeight w:val="360"/>
        </w:trPr>
        <w:tc>
          <w:tcPr>
            <w:tcW w:w="103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E" w:rsidRPr="009E221F" w:rsidRDefault="00D47C3E" w:rsidP="009E22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E221F">
              <w:rPr>
                <w:b/>
                <w:bCs/>
                <w:i/>
                <w:sz w:val="24"/>
                <w:szCs w:val="24"/>
              </w:rPr>
              <w:t>Организационные мероприятия</w:t>
            </w:r>
          </w:p>
        </w:tc>
      </w:tr>
      <w:tr w:rsidR="00D47C3E" w:rsidRPr="009E221F" w:rsidTr="007460C1">
        <w:trPr>
          <w:trHeight w:val="80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E" w:rsidRPr="009E221F" w:rsidRDefault="00D47C3E" w:rsidP="009E2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1.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E" w:rsidRPr="009E221F" w:rsidRDefault="00D47C3E" w:rsidP="009E2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Организация и проведение согласованных профилактических мероприятий по предупреждению, выявлению и пресечению: преступлений террористического характера; незаконной деятельности религиозных центров и объединений граждан экстремистской направленности, в том числе действующих в молодежной среде; незаконного производства и оборота сильнодействующих, отравляющих, ядовитых и взрывчатых веществ.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E" w:rsidRPr="009E221F" w:rsidRDefault="00D47C3E" w:rsidP="009E221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Весь период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E" w:rsidRPr="009E221F" w:rsidRDefault="00D47C3E" w:rsidP="009E221F">
            <w:pPr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A67574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сельсовета</w:t>
            </w:r>
          </w:p>
        </w:tc>
      </w:tr>
      <w:tr w:rsidR="00D47C3E" w:rsidRPr="009E221F" w:rsidTr="007460C1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E" w:rsidRPr="009E221F" w:rsidRDefault="00D47C3E" w:rsidP="009E2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E221F">
              <w:rPr>
                <w:sz w:val="24"/>
                <w:szCs w:val="24"/>
              </w:rPr>
              <w:t>.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E" w:rsidRPr="009E221F" w:rsidRDefault="00D47C3E" w:rsidP="009E22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 xml:space="preserve">Информировать граждан о наличии телефонных линий для сообщения о фактах экстремисткой направленности. Обеспечить  немедленное реагирование на заявления и сообщения о готовящихся взрывах, поджогах, обнаружении гражданами подозрительных бесхозных предметов.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E" w:rsidRPr="009E221F" w:rsidRDefault="00D47C3E" w:rsidP="009E2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E" w:rsidRPr="009E221F" w:rsidRDefault="00D47C3E" w:rsidP="00593176">
            <w:pPr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сельсовета</w:t>
            </w:r>
          </w:p>
        </w:tc>
      </w:tr>
      <w:tr w:rsidR="00D47C3E" w:rsidRPr="009E221F" w:rsidTr="007460C1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E" w:rsidRPr="009E221F" w:rsidRDefault="00D47C3E" w:rsidP="009E2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E221F">
              <w:rPr>
                <w:sz w:val="24"/>
                <w:szCs w:val="24"/>
              </w:rPr>
              <w:t>.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E" w:rsidRPr="009E221F" w:rsidRDefault="00D47C3E" w:rsidP="009E22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221F">
              <w:rPr>
                <w:rFonts w:cs="Arial"/>
                <w:sz w:val="24"/>
                <w:szCs w:val="24"/>
              </w:rPr>
              <w:t>Издание и распространение памяток, листовок по профилактическим мерам антитеррористического характера,</w:t>
            </w:r>
            <w:r>
              <w:rPr>
                <w:rFonts w:ascii="Tahoma" w:hAnsi="Tahoma" w:cs="Tahoma"/>
                <w:color w:val="4A5562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="Tahoma" w:hAnsi="Tahoma" w:cs="Tahoma"/>
                <w:color w:val="4A5562"/>
                <w:sz w:val="16"/>
                <w:szCs w:val="16"/>
                <w:shd w:val="clear" w:color="auto" w:fill="FFFFFF"/>
              </w:rPr>
              <w:t> </w:t>
            </w:r>
            <w:r w:rsidRPr="00163065">
              <w:rPr>
                <w:sz w:val="24"/>
                <w:szCs w:val="24"/>
                <w:shd w:val="clear" w:color="auto" w:fill="FFFFFF"/>
              </w:rPr>
              <w:t>по дискредитации идеологии экстремизма</w:t>
            </w:r>
            <w:r>
              <w:rPr>
                <w:sz w:val="24"/>
                <w:szCs w:val="24"/>
                <w:shd w:val="clear" w:color="auto" w:fill="FFFFFF"/>
              </w:rPr>
              <w:t>,</w:t>
            </w:r>
            <w:r w:rsidRPr="009E221F">
              <w:rPr>
                <w:rFonts w:cs="Arial"/>
                <w:sz w:val="24"/>
                <w:szCs w:val="24"/>
              </w:rPr>
              <w:t xml:space="preserve"> а также действиям при возникновении чрезвычайных ситуаций.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E" w:rsidRPr="009E221F" w:rsidRDefault="00D47C3E" w:rsidP="009E2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E" w:rsidRPr="009E221F" w:rsidRDefault="00D47C3E" w:rsidP="007460C1">
            <w:pPr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администрации</w:t>
            </w:r>
          </w:p>
        </w:tc>
      </w:tr>
      <w:tr w:rsidR="00D47C3E" w:rsidRPr="009E221F" w:rsidTr="00E849E1">
        <w:trPr>
          <w:trHeight w:val="414"/>
        </w:trPr>
        <w:tc>
          <w:tcPr>
            <w:tcW w:w="103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E" w:rsidRPr="009E221F" w:rsidRDefault="00D47C3E" w:rsidP="009E221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9E221F">
              <w:rPr>
                <w:b/>
                <w:i/>
                <w:sz w:val="24"/>
                <w:szCs w:val="24"/>
              </w:rPr>
              <w:t>Профилактические мероприятия</w:t>
            </w:r>
          </w:p>
        </w:tc>
      </w:tr>
      <w:tr w:rsidR="00D47C3E" w:rsidRPr="009E221F" w:rsidTr="007460C1">
        <w:trPr>
          <w:trHeight w:val="6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E" w:rsidRDefault="00D47C3E" w:rsidP="00542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7C3E" w:rsidRPr="009E221F" w:rsidRDefault="00D47C3E" w:rsidP="00542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E221F">
              <w:rPr>
                <w:sz w:val="24"/>
                <w:szCs w:val="24"/>
              </w:rPr>
              <w:t>.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E" w:rsidRPr="00A67574" w:rsidRDefault="00D47C3E" w:rsidP="005422A3">
            <w:pPr>
              <w:rPr>
                <w:sz w:val="24"/>
                <w:szCs w:val="24"/>
              </w:rPr>
            </w:pPr>
            <w:r w:rsidRPr="00A67574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>одить</w:t>
            </w:r>
            <w:r w:rsidRPr="00A67574">
              <w:rPr>
                <w:sz w:val="24"/>
                <w:szCs w:val="24"/>
              </w:rPr>
              <w:t xml:space="preserve"> осмотр</w:t>
            </w:r>
            <w:r>
              <w:rPr>
                <w:sz w:val="24"/>
                <w:szCs w:val="24"/>
              </w:rPr>
              <w:t>ы</w:t>
            </w:r>
            <w:r w:rsidRPr="00A67574">
              <w:rPr>
                <w:sz w:val="24"/>
                <w:szCs w:val="24"/>
              </w:rPr>
              <w:t xml:space="preserve"> и организовать закрытие чердачных и подвальных помещений, очистить входы и выходы из всех общественных зданий и общеобразовательных учреждений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E" w:rsidRPr="00A67574" w:rsidRDefault="00D47C3E" w:rsidP="005422A3">
            <w:pPr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1 раз в</w:t>
            </w:r>
            <w:r>
              <w:rPr>
                <w:sz w:val="24"/>
                <w:szCs w:val="24"/>
              </w:rPr>
              <w:t xml:space="preserve"> полугодие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E" w:rsidRPr="00A67574" w:rsidRDefault="00D47C3E" w:rsidP="005422A3">
            <w:pPr>
              <w:jc w:val="center"/>
              <w:rPr>
                <w:sz w:val="24"/>
                <w:szCs w:val="24"/>
              </w:rPr>
            </w:pPr>
            <w:r w:rsidRPr="00A67574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сельсовета</w:t>
            </w:r>
            <w:r w:rsidRPr="00A67574">
              <w:rPr>
                <w:sz w:val="24"/>
                <w:szCs w:val="24"/>
              </w:rPr>
              <w:t xml:space="preserve">; Руководители учреждений, организаций; </w:t>
            </w:r>
          </w:p>
        </w:tc>
      </w:tr>
      <w:tr w:rsidR="00D47C3E" w:rsidRPr="009E221F" w:rsidTr="007460C1">
        <w:trPr>
          <w:trHeight w:val="61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E" w:rsidRPr="009E221F" w:rsidRDefault="00D47C3E" w:rsidP="009E2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2.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E" w:rsidRDefault="00D47C3E" w:rsidP="005422A3">
            <w:pPr>
              <w:pStyle w:val="NormalWeb"/>
            </w:pPr>
            <w:r>
              <w:t>Проведение собраний граждан в целях проведение разъяснительной деятельности, направленной на профилактику терроризма и экстремизма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E" w:rsidRDefault="00D47C3E" w:rsidP="005422A3">
            <w:pPr>
              <w:pStyle w:val="NormalWeb"/>
              <w:jc w:val="center"/>
            </w:pPr>
            <w:r>
              <w:t>В соответствии с графиком проведения встреч с населением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E" w:rsidRDefault="00D47C3E" w:rsidP="005422A3">
            <w:pPr>
              <w:pStyle w:val="NormalWeb"/>
              <w:jc w:val="center"/>
            </w:pPr>
            <w:r>
              <w:t>Глава сельсовета;</w:t>
            </w:r>
          </w:p>
        </w:tc>
      </w:tr>
      <w:tr w:rsidR="00D47C3E" w:rsidRPr="009E221F" w:rsidTr="007460C1">
        <w:trPr>
          <w:trHeight w:val="2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E" w:rsidRPr="009E221F" w:rsidRDefault="00D47C3E" w:rsidP="009E2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3.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E" w:rsidRPr="009E221F" w:rsidRDefault="00D47C3E" w:rsidP="009E22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221F">
              <w:rPr>
                <w:rFonts w:cs="Arial"/>
                <w:sz w:val="24"/>
                <w:szCs w:val="24"/>
              </w:rPr>
              <w:t>Оповещать органы внутренних дел о проведении культурно-массовых мероприятий для предварительного обследования мест проведения  мероприятий.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E" w:rsidRPr="009E221F" w:rsidRDefault="00D47C3E" w:rsidP="009E22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1F">
              <w:rPr>
                <w:sz w:val="24"/>
                <w:szCs w:val="24"/>
              </w:rPr>
              <w:t>Постоянно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E" w:rsidRPr="009E221F" w:rsidRDefault="00D47C3E" w:rsidP="009E221F">
            <w:pPr>
              <w:autoSpaceDN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ь</w:t>
            </w:r>
            <w:r w:rsidRPr="009E221F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9E221F">
              <w:rPr>
                <w:sz w:val="24"/>
                <w:szCs w:val="24"/>
              </w:rPr>
              <w:t xml:space="preserve"> культуры </w:t>
            </w:r>
          </w:p>
        </w:tc>
      </w:tr>
      <w:tr w:rsidR="00D47C3E" w:rsidRPr="009E221F" w:rsidTr="007460C1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E" w:rsidRPr="009E221F" w:rsidRDefault="00D47C3E" w:rsidP="009E2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4.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E" w:rsidRPr="009E221F" w:rsidRDefault="00D47C3E" w:rsidP="009E22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221F">
              <w:rPr>
                <w:rFonts w:cs="Arial"/>
                <w:sz w:val="24"/>
                <w:szCs w:val="24"/>
              </w:rPr>
              <w:t>Рекомендовать собственникам осуществлять постоянный осмотр объектов торговли,  прилегающей к ним территории на предмет выявления подозрительных предметов оставленных без присмотра.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E" w:rsidRPr="009E221F" w:rsidRDefault="00D47C3E" w:rsidP="009E2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rFonts w:cs="Arial"/>
                <w:sz w:val="24"/>
                <w:szCs w:val="24"/>
              </w:rPr>
              <w:t>Постоянно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E" w:rsidRPr="009E221F" w:rsidRDefault="00D47C3E" w:rsidP="009E2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сельсовета</w:t>
            </w:r>
          </w:p>
        </w:tc>
      </w:tr>
      <w:tr w:rsidR="00D47C3E" w:rsidRPr="009E221F" w:rsidTr="007460C1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E" w:rsidRPr="009E221F" w:rsidRDefault="00D47C3E" w:rsidP="009E2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5.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E" w:rsidRPr="009E221F" w:rsidRDefault="00D47C3E" w:rsidP="009E2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 xml:space="preserve">Осуществлять контроль за соблюдением правил регистрационного учета граждан.   Своевременно информировать правоохранительные органы обо всех иностранцах, выходцах из Северокавказского и иных нестабильных регионов, прибывших на территорию </w:t>
            </w:r>
            <w:r>
              <w:rPr>
                <w:sz w:val="24"/>
                <w:szCs w:val="24"/>
              </w:rPr>
              <w:t>Троицкого сельсовета.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E" w:rsidRPr="009E221F" w:rsidRDefault="00D47C3E" w:rsidP="009E221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Постоянно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E" w:rsidRPr="009E221F" w:rsidRDefault="00D47C3E" w:rsidP="009E221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сельсовета</w:t>
            </w:r>
            <w:r w:rsidRPr="009E221F">
              <w:rPr>
                <w:sz w:val="24"/>
                <w:szCs w:val="24"/>
              </w:rPr>
              <w:t> </w:t>
            </w:r>
          </w:p>
        </w:tc>
      </w:tr>
      <w:tr w:rsidR="00D47C3E" w:rsidRPr="009E221F" w:rsidTr="007460C1">
        <w:trPr>
          <w:trHeight w:val="1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E" w:rsidRPr="009E221F" w:rsidRDefault="00D47C3E" w:rsidP="009E2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6.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E" w:rsidRPr="009E221F" w:rsidRDefault="00D47C3E" w:rsidP="009E221F">
            <w:pPr>
              <w:autoSpaceDN w:val="0"/>
              <w:jc w:val="both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  <w:lang w:eastAsia="en-US"/>
              </w:rPr>
              <w:t>Организовать и провести тематические мероприятия: конкурсы, викторины,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E" w:rsidRPr="009E221F" w:rsidRDefault="00D47C3E" w:rsidP="009E2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E" w:rsidRPr="009E221F" w:rsidRDefault="00D47C3E" w:rsidP="009E221F">
            <w:pPr>
              <w:autoSpaceDN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Руководители учреждений культуры поселения</w:t>
            </w:r>
          </w:p>
        </w:tc>
      </w:tr>
      <w:tr w:rsidR="00D47C3E" w:rsidRPr="009E221F" w:rsidTr="007460C1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E" w:rsidRPr="009E221F" w:rsidRDefault="00D47C3E" w:rsidP="009E2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7.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E" w:rsidRDefault="00D47C3E" w:rsidP="005422A3">
            <w:pPr>
              <w:pStyle w:val="NormalWeb"/>
            </w:pPr>
            <w:r>
              <w:t>Проведение профилактической работы с социально-неадаптированными слоями населения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E" w:rsidRDefault="00D47C3E" w:rsidP="005422A3">
            <w:pPr>
              <w:pStyle w:val="NormalWeb"/>
              <w:jc w:val="center"/>
            </w:pPr>
            <w:r>
              <w:t>В течении периода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E" w:rsidRDefault="00D47C3E" w:rsidP="005422A3">
            <w:pPr>
              <w:pStyle w:val="NormalWeb"/>
              <w:jc w:val="center"/>
            </w:pPr>
            <w:r>
              <w:t>специалист администрации социальный работник</w:t>
            </w:r>
          </w:p>
        </w:tc>
      </w:tr>
      <w:tr w:rsidR="00D47C3E" w:rsidRPr="009E221F" w:rsidTr="007460C1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E" w:rsidRPr="009E221F" w:rsidRDefault="00D47C3E" w:rsidP="009E2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8.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E" w:rsidRPr="009E221F" w:rsidRDefault="00D47C3E" w:rsidP="009E22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221F">
              <w:rPr>
                <w:color w:val="000000"/>
                <w:sz w:val="24"/>
                <w:szCs w:val="24"/>
              </w:rPr>
              <w:t>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E" w:rsidRPr="009E221F" w:rsidRDefault="00D47C3E" w:rsidP="009E2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E" w:rsidRPr="009E221F" w:rsidRDefault="00D47C3E" w:rsidP="009E2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сельсовета</w:t>
            </w:r>
            <w:r w:rsidRPr="009E221F">
              <w:rPr>
                <w:sz w:val="24"/>
                <w:szCs w:val="24"/>
              </w:rPr>
              <w:t xml:space="preserve"> </w:t>
            </w:r>
          </w:p>
          <w:p w:rsidR="00D47C3E" w:rsidRPr="009E221F" w:rsidRDefault="00D47C3E" w:rsidP="009E2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47C3E" w:rsidRPr="009E221F" w:rsidTr="007460C1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E" w:rsidRPr="009E221F" w:rsidRDefault="00D47C3E" w:rsidP="009E2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9.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E" w:rsidRPr="009E221F" w:rsidRDefault="00D47C3E" w:rsidP="009E221F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9E221F">
              <w:rPr>
                <w:rFonts w:cs="Arial"/>
                <w:sz w:val="24"/>
                <w:szCs w:val="24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</w:t>
            </w:r>
            <w:r>
              <w:rPr>
                <w:rFonts w:cs="Arial"/>
                <w:sz w:val="24"/>
                <w:szCs w:val="24"/>
              </w:rPr>
              <w:t>,</w:t>
            </w:r>
            <w:r w:rsidRPr="009E221F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экстремистского </w:t>
            </w:r>
            <w:r w:rsidRPr="009E221F">
              <w:rPr>
                <w:rFonts w:cs="Arial"/>
                <w:sz w:val="24"/>
                <w:szCs w:val="24"/>
              </w:rPr>
              <w:t>характера, а также размещение соответствующей информации на стендах.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E" w:rsidRPr="009E221F" w:rsidRDefault="00D47C3E" w:rsidP="009E2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C3E" w:rsidRPr="009E221F" w:rsidRDefault="00D47C3E" w:rsidP="005931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сельсовета</w:t>
            </w:r>
          </w:p>
          <w:p w:rsidR="00D47C3E" w:rsidRPr="009E221F" w:rsidRDefault="00D47C3E" w:rsidP="009E221F">
            <w:pPr>
              <w:autoSpaceDN w:val="0"/>
              <w:rPr>
                <w:sz w:val="24"/>
                <w:szCs w:val="24"/>
                <w:lang w:eastAsia="en-US"/>
              </w:rPr>
            </w:pPr>
          </w:p>
        </w:tc>
      </w:tr>
    </w:tbl>
    <w:p w:rsidR="00D47C3E" w:rsidRPr="009E221F" w:rsidRDefault="00D47C3E" w:rsidP="009E221F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47C3E" w:rsidRDefault="00D47C3E" w:rsidP="00DC24C2">
      <w:pPr>
        <w:ind w:right="-330"/>
        <w:rPr>
          <w:snapToGrid w:val="0"/>
          <w:sz w:val="28"/>
          <w:szCs w:val="28"/>
        </w:rPr>
      </w:pPr>
    </w:p>
    <w:p w:rsidR="00D47C3E" w:rsidRDefault="00D47C3E" w:rsidP="00DC24C2">
      <w:pPr>
        <w:ind w:right="-330"/>
        <w:rPr>
          <w:snapToGrid w:val="0"/>
          <w:sz w:val="28"/>
          <w:szCs w:val="28"/>
        </w:rPr>
      </w:pPr>
    </w:p>
    <w:sectPr w:rsidR="00D47C3E" w:rsidSect="00C531C2">
      <w:pgSz w:w="12240" w:h="15840"/>
      <w:pgMar w:top="1134" w:right="618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C3E" w:rsidRDefault="00D47C3E" w:rsidP="00C80247">
      <w:r>
        <w:separator/>
      </w:r>
    </w:p>
  </w:endnote>
  <w:endnote w:type="continuationSeparator" w:id="1">
    <w:p w:rsidR="00D47C3E" w:rsidRDefault="00D47C3E" w:rsidP="00C80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C3E" w:rsidRDefault="00D47C3E" w:rsidP="00C80247">
      <w:r>
        <w:separator/>
      </w:r>
    </w:p>
  </w:footnote>
  <w:footnote w:type="continuationSeparator" w:id="1">
    <w:p w:rsidR="00D47C3E" w:rsidRDefault="00D47C3E" w:rsidP="00C802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B5B"/>
    <w:multiLevelType w:val="hybridMultilevel"/>
    <w:tmpl w:val="4EDA508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">
    <w:nsid w:val="00CE1672"/>
    <w:multiLevelType w:val="multilevel"/>
    <w:tmpl w:val="3B82715C"/>
    <w:lvl w:ilvl="0">
      <w:start w:val="29"/>
      <w:numFmt w:val="decimal"/>
      <w:lvlText w:val="%1"/>
      <w:lvlJc w:val="left"/>
      <w:pPr>
        <w:tabs>
          <w:tab w:val="num" w:pos="7365"/>
        </w:tabs>
        <w:ind w:left="7365" w:hanging="736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7612"/>
        </w:tabs>
        <w:ind w:left="7612" w:hanging="7365"/>
      </w:pPr>
      <w:rPr>
        <w:rFonts w:cs="Times New Roman" w:hint="default"/>
      </w:rPr>
    </w:lvl>
    <w:lvl w:ilvl="2">
      <w:start w:val="2007"/>
      <w:numFmt w:val="decimal"/>
      <w:lvlText w:val="%1.%2.%3"/>
      <w:lvlJc w:val="left"/>
      <w:pPr>
        <w:tabs>
          <w:tab w:val="num" w:pos="7859"/>
        </w:tabs>
        <w:ind w:left="7859" w:hanging="736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106"/>
        </w:tabs>
        <w:ind w:left="8106" w:hanging="736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53"/>
        </w:tabs>
        <w:ind w:left="8353" w:hanging="736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00"/>
        </w:tabs>
        <w:ind w:left="8600" w:hanging="736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47"/>
        </w:tabs>
        <w:ind w:left="8847" w:hanging="736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94"/>
        </w:tabs>
        <w:ind w:left="9094" w:hanging="736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41"/>
        </w:tabs>
        <w:ind w:left="9341" w:hanging="7365"/>
      </w:pPr>
      <w:rPr>
        <w:rFonts w:cs="Times New Roman" w:hint="default"/>
      </w:rPr>
    </w:lvl>
  </w:abstractNum>
  <w:abstractNum w:abstractNumId="2">
    <w:nsid w:val="0714495F"/>
    <w:multiLevelType w:val="hybridMultilevel"/>
    <w:tmpl w:val="EFB21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E968CA"/>
    <w:multiLevelType w:val="hybridMultilevel"/>
    <w:tmpl w:val="8786AB70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4">
    <w:nsid w:val="0F431E4A"/>
    <w:multiLevelType w:val="multilevel"/>
    <w:tmpl w:val="F6B8A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336457E"/>
    <w:multiLevelType w:val="hybridMultilevel"/>
    <w:tmpl w:val="872C2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9F140D"/>
    <w:multiLevelType w:val="multilevel"/>
    <w:tmpl w:val="F6B8A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C24A0C"/>
    <w:multiLevelType w:val="hybridMultilevel"/>
    <w:tmpl w:val="77D232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9AB4E33"/>
    <w:multiLevelType w:val="multilevel"/>
    <w:tmpl w:val="F6B8A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D5C6B54"/>
    <w:multiLevelType w:val="hybridMultilevel"/>
    <w:tmpl w:val="AA7A88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3A464E6"/>
    <w:multiLevelType w:val="multilevel"/>
    <w:tmpl w:val="F6B8A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58916CF"/>
    <w:multiLevelType w:val="hybridMultilevel"/>
    <w:tmpl w:val="8708DE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7527D20"/>
    <w:multiLevelType w:val="hybridMultilevel"/>
    <w:tmpl w:val="02ACDA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F0D1711"/>
    <w:multiLevelType w:val="singleLevel"/>
    <w:tmpl w:val="2BBC3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>
    <w:nsid w:val="4A6D7D3B"/>
    <w:multiLevelType w:val="multilevel"/>
    <w:tmpl w:val="3B82715C"/>
    <w:lvl w:ilvl="0">
      <w:start w:val="29"/>
      <w:numFmt w:val="decimal"/>
      <w:lvlText w:val="%1"/>
      <w:lvlJc w:val="left"/>
      <w:pPr>
        <w:tabs>
          <w:tab w:val="num" w:pos="7365"/>
        </w:tabs>
        <w:ind w:left="7365" w:hanging="736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7612"/>
        </w:tabs>
        <w:ind w:left="7612" w:hanging="7365"/>
      </w:pPr>
      <w:rPr>
        <w:rFonts w:cs="Times New Roman" w:hint="default"/>
      </w:rPr>
    </w:lvl>
    <w:lvl w:ilvl="2">
      <w:start w:val="2007"/>
      <w:numFmt w:val="decimal"/>
      <w:lvlText w:val="%1.%2.%3"/>
      <w:lvlJc w:val="left"/>
      <w:pPr>
        <w:tabs>
          <w:tab w:val="num" w:pos="7859"/>
        </w:tabs>
        <w:ind w:left="7859" w:hanging="736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106"/>
        </w:tabs>
        <w:ind w:left="8106" w:hanging="736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53"/>
        </w:tabs>
        <w:ind w:left="8353" w:hanging="736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00"/>
        </w:tabs>
        <w:ind w:left="8600" w:hanging="736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47"/>
        </w:tabs>
        <w:ind w:left="8847" w:hanging="736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94"/>
        </w:tabs>
        <w:ind w:left="9094" w:hanging="736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41"/>
        </w:tabs>
        <w:ind w:left="9341" w:hanging="7365"/>
      </w:pPr>
      <w:rPr>
        <w:rFonts w:cs="Times New Roman" w:hint="default"/>
      </w:rPr>
    </w:lvl>
  </w:abstractNum>
  <w:abstractNum w:abstractNumId="15">
    <w:nsid w:val="4B107037"/>
    <w:multiLevelType w:val="hybridMultilevel"/>
    <w:tmpl w:val="7194B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E711405"/>
    <w:multiLevelType w:val="hybridMultilevel"/>
    <w:tmpl w:val="4DE25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F9E290F"/>
    <w:multiLevelType w:val="hybridMultilevel"/>
    <w:tmpl w:val="C82E0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93332BA"/>
    <w:multiLevelType w:val="hybridMultilevel"/>
    <w:tmpl w:val="F6B8A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2F238F7"/>
    <w:multiLevelType w:val="hybridMultilevel"/>
    <w:tmpl w:val="28A8224E"/>
    <w:lvl w:ilvl="0" w:tplc="906CFEF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682D47D6"/>
    <w:multiLevelType w:val="multilevel"/>
    <w:tmpl w:val="F6B8A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E5F11D0"/>
    <w:multiLevelType w:val="multilevel"/>
    <w:tmpl w:val="F6B8A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716F796F"/>
    <w:multiLevelType w:val="hybridMultilevel"/>
    <w:tmpl w:val="045CA8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72DA6C82"/>
    <w:multiLevelType w:val="hybridMultilevel"/>
    <w:tmpl w:val="9B7C7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B165FFC"/>
    <w:multiLevelType w:val="hybridMultilevel"/>
    <w:tmpl w:val="206673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23"/>
  </w:num>
  <w:num w:numId="7">
    <w:abstractNumId w:val="12"/>
  </w:num>
  <w:num w:numId="8">
    <w:abstractNumId w:val="14"/>
  </w:num>
  <w:num w:numId="9">
    <w:abstractNumId w:val="1"/>
  </w:num>
  <w:num w:numId="10">
    <w:abstractNumId w:val="18"/>
  </w:num>
  <w:num w:numId="11">
    <w:abstractNumId w:val="21"/>
  </w:num>
  <w:num w:numId="12">
    <w:abstractNumId w:val="4"/>
  </w:num>
  <w:num w:numId="13">
    <w:abstractNumId w:val="6"/>
  </w:num>
  <w:num w:numId="14">
    <w:abstractNumId w:val="20"/>
  </w:num>
  <w:num w:numId="15">
    <w:abstractNumId w:val="8"/>
  </w:num>
  <w:num w:numId="16">
    <w:abstractNumId w:val="10"/>
  </w:num>
  <w:num w:numId="17">
    <w:abstractNumId w:val="7"/>
  </w:num>
  <w:num w:numId="18">
    <w:abstractNumId w:val="24"/>
  </w:num>
  <w:num w:numId="19">
    <w:abstractNumId w:val="11"/>
  </w:num>
  <w:num w:numId="20">
    <w:abstractNumId w:val="9"/>
  </w:num>
  <w:num w:numId="21">
    <w:abstractNumId w:val="17"/>
  </w:num>
  <w:num w:numId="22">
    <w:abstractNumId w:val="22"/>
  </w:num>
  <w:num w:numId="23">
    <w:abstractNumId w:val="16"/>
  </w:num>
  <w:num w:numId="24">
    <w:abstractNumId w:val="19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245"/>
    <w:rsid w:val="000012AB"/>
    <w:rsid w:val="00010249"/>
    <w:rsid w:val="000164EA"/>
    <w:rsid w:val="00016C82"/>
    <w:rsid w:val="00017137"/>
    <w:rsid w:val="000230FE"/>
    <w:rsid w:val="00024517"/>
    <w:rsid w:val="00053B95"/>
    <w:rsid w:val="0007318A"/>
    <w:rsid w:val="00074981"/>
    <w:rsid w:val="00085D63"/>
    <w:rsid w:val="00087687"/>
    <w:rsid w:val="000B45D8"/>
    <w:rsid w:val="000B640F"/>
    <w:rsid w:val="000C1FF1"/>
    <w:rsid w:val="000D2E2D"/>
    <w:rsid w:val="000D6D67"/>
    <w:rsid w:val="000E0034"/>
    <w:rsid w:val="00126D46"/>
    <w:rsid w:val="001435CE"/>
    <w:rsid w:val="001543B1"/>
    <w:rsid w:val="00163065"/>
    <w:rsid w:val="00164AAA"/>
    <w:rsid w:val="0018758E"/>
    <w:rsid w:val="0018762C"/>
    <w:rsid w:val="00190ACB"/>
    <w:rsid w:val="00196377"/>
    <w:rsid w:val="001A10E1"/>
    <w:rsid w:val="001A71A7"/>
    <w:rsid w:val="001C2AEF"/>
    <w:rsid w:val="001C5D32"/>
    <w:rsid w:val="001F5347"/>
    <w:rsid w:val="00206F0A"/>
    <w:rsid w:val="00222AD3"/>
    <w:rsid w:val="0024042C"/>
    <w:rsid w:val="00245560"/>
    <w:rsid w:val="00281F0E"/>
    <w:rsid w:val="0028454E"/>
    <w:rsid w:val="00290BE4"/>
    <w:rsid w:val="00294538"/>
    <w:rsid w:val="002A796A"/>
    <w:rsid w:val="002B6EE3"/>
    <w:rsid w:val="002C0EDD"/>
    <w:rsid w:val="002E013B"/>
    <w:rsid w:val="002E198D"/>
    <w:rsid w:val="002E21C0"/>
    <w:rsid w:val="00303854"/>
    <w:rsid w:val="00307D80"/>
    <w:rsid w:val="00337DBF"/>
    <w:rsid w:val="0034259F"/>
    <w:rsid w:val="00351DBE"/>
    <w:rsid w:val="00367833"/>
    <w:rsid w:val="00371EF8"/>
    <w:rsid w:val="0038145C"/>
    <w:rsid w:val="00392475"/>
    <w:rsid w:val="003C19AD"/>
    <w:rsid w:val="003C563F"/>
    <w:rsid w:val="0045450A"/>
    <w:rsid w:val="004716E6"/>
    <w:rsid w:val="00472BBA"/>
    <w:rsid w:val="004934E1"/>
    <w:rsid w:val="004A1FAB"/>
    <w:rsid w:val="004A712C"/>
    <w:rsid w:val="004B2936"/>
    <w:rsid w:val="004B7141"/>
    <w:rsid w:val="004C7084"/>
    <w:rsid w:val="004D3E42"/>
    <w:rsid w:val="0053213A"/>
    <w:rsid w:val="005377BD"/>
    <w:rsid w:val="005422A3"/>
    <w:rsid w:val="005444BE"/>
    <w:rsid w:val="00544F0C"/>
    <w:rsid w:val="00546494"/>
    <w:rsid w:val="00552C57"/>
    <w:rsid w:val="00575897"/>
    <w:rsid w:val="00583A0B"/>
    <w:rsid w:val="00593176"/>
    <w:rsid w:val="005A0BAC"/>
    <w:rsid w:val="005B57F1"/>
    <w:rsid w:val="005D1E51"/>
    <w:rsid w:val="006003A3"/>
    <w:rsid w:val="006249BA"/>
    <w:rsid w:val="006329F1"/>
    <w:rsid w:val="006761B5"/>
    <w:rsid w:val="00692282"/>
    <w:rsid w:val="006B2DEB"/>
    <w:rsid w:val="006C0B04"/>
    <w:rsid w:val="006D2E62"/>
    <w:rsid w:val="006D3E22"/>
    <w:rsid w:val="006D4C67"/>
    <w:rsid w:val="00715B38"/>
    <w:rsid w:val="007460C1"/>
    <w:rsid w:val="0076317C"/>
    <w:rsid w:val="00767C74"/>
    <w:rsid w:val="007A2E87"/>
    <w:rsid w:val="007A642F"/>
    <w:rsid w:val="007B4E14"/>
    <w:rsid w:val="007D6BE6"/>
    <w:rsid w:val="0081197D"/>
    <w:rsid w:val="00814B0E"/>
    <w:rsid w:val="00830B25"/>
    <w:rsid w:val="00867946"/>
    <w:rsid w:val="00873435"/>
    <w:rsid w:val="00876569"/>
    <w:rsid w:val="008937D0"/>
    <w:rsid w:val="008A25F8"/>
    <w:rsid w:val="008B5E61"/>
    <w:rsid w:val="008B7884"/>
    <w:rsid w:val="008D6692"/>
    <w:rsid w:val="008F7FA5"/>
    <w:rsid w:val="00901149"/>
    <w:rsid w:val="00910C6E"/>
    <w:rsid w:val="009177DF"/>
    <w:rsid w:val="00920F68"/>
    <w:rsid w:val="00921FEF"/>
    <w:rsid w:val="0093192A"/>
    <w:rsid w:val="009548A1"/>
    <w:rsid w:val="00964CA3"/>
    <w:rsid w:val="009731FE"/>
    <w:rsid w:val="00976233"/>
    <w:rsid w:val="00981EE2"/>
    <w:rsid w:val="009C16B4"/>
    <w:rsid w:val="009D0C3D"/>
    <w:rsid w:val="009D0D70"/>
    <w:rsid w:val="009D1827"/>
    <w:rsid w:val="009E221F"/>
    <w:rsid w:val="009E236A"/>
    <w:rsid w:val="00A023FA"/>
    <w:rsid w:val="00A11931"/>
    <w:rsid w:val="00A12EB8"/>
    <w:rsid w:val="00A23596"/>
    <w:rsid w:val="00A537FA"/>
    <w:rsid w:val="00A60113"/>
    <w:rsid w:val="00A6159A"/>
    <w:rsid w:val="00A67574"/>
    <w:rsid w:val="00A7135A"/>
    <w:rsid w:val="00A72359"/>
    <w:rsid w:val="00A74304"/>
    <w:rsid w:val="00A823AE"/>
    <w:rsid w:val="00A84AA5"/>
    <w:rsid w:val="00A87BEA"/>
    <w:rsid w:val="00A96199"/>
    <w:rsid w:val="00AB6E3C"/>
    <w:rsid w:val="00AD75DC"/>
    <w:rsid w:val="00AF786B"/>
    <w:rsid w:val="00B6471F"/>
    <w:rsid w:val="00B66124"/>
    <w:rsid w:val="00B9065C"/>
    <w:rsid w:val="00B923F9"/>
    <w:rsid w:val="00BA3080"/>
    <w:rsid w:val="00BA7048"/>
    <w:rsid w:val="00BB2E1F"/>
    <w:rsid w:val="00BB5544"/>
    <w:rsid w:val="00BB5B7B"/>
    <w:rsid w:val="00BE3022"/>
    <w:rsid w:val="00C01AF6"/>
    <w:rsid w:val="00C07B90"/>
    <w:rsid w:val="00C20979"/>
    <w:rsid w:val="00C34D91"/>
    <w:rsid w:val="00C531C2"/>
    <w:rsid w:val="00C54EA7"/>
    <w:rsid w:val="00C57CBD"/>
    <w:rsid w:val="00C77245"/>
    <w:rsid w:val="00C80247"/>
    <w:rsid w:val="00CA22B1"/>
    <w:rsid w:val="00CA77BE"/>
    <w:rsid w:val="00CB779A"/>
    <w:rsid w:val="00CD6306"/>
    <w:rsid w:val="00CD702C"/>
    <w:rsid w:val="00CF3B9F"/>
    <w:rsid w:val="00D075DC"/>
    <w:rsid w:val="00D107C2"/>
    <w:rsid w:val="00D2079A"/>
    <w:rsid w:val="00D47C3E"/>
    <w:rsid w:val="00D66D3C"/>
    <w:rsid w:val="00D775FE"/>
    <w:rsid w:val="00DA0CD0"/>
    <w:rsid w:val="00DB39FA"/>
    <w:rsid w:val="00DC24C2"/>
    <w:rsid w:val="00DD1454"/>
    <w:rsid w:val="00DF5EA6"/>
    <w:rsid w:val="00DF78B3"/>
    <w:rsid w:val="00E14EB0"/>
    <w:rsid w:val="00E15E3A"/>
    <w:rsid w:val="00E206F7"/>
    <w:rsid w:val="00E44F72"/>
    <w:rsid w:val="00E77A22"/>
    <w:rsid w:val="00E849E1"/>
    <w:rsid w:val="00EB4414"/>
    <w:rsid w:val="00EC5B12"/>
    <w:rsid w:val="00EC6285"/>
    <w:rsid w:val="00EC7242"/>
    <w:rsid w:val="00EF2ECF"/>
    <w:rsid w:val="00F25438"/>
    <w:rsid w:val="00F340BE"/>
    <w:rsid w:val="00F62702"/>
    <w:rsid w:val="00F64A77"/>
    <w:rsid w:val="00F67032"/>
    <w:rsid w:val="00FB1A69"/>
    <w:rsid w:val="00FB3389"/>
    <w:rsid w:val="00FD53E2"/>
    <w:rsid w:val="00FD5ADE"/>
    <w:rsid w:val="00FF3BB4"/>
    <w:rsid w:val="00FF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5DC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D075DC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C8024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024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024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0247"/>
    <w:rPr>
      <w:rFonts w:cs="Times New Roman"/>
    </w:rPr>
  </w:style>
  <w:style w:type="table" w:styleId="TableGrid">
    <w:name w:val="Table Grid"/>
    <w:basedOn w:val="TableNormal"/>
    <w:uiPriority w:val="99"/>
    <w:rsid w:val="00CF3B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849E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DD145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5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3</Pages>
  <Words>787</Words>
  <Characters>4490</Characters>
  <Application>Microsoft Office Outlook</Application>
  <DocSecurity>0</DocSecurity>
  <Lines>0</Lines>
  <Paragraphs>0</Paragraphs>
  <ScaleCrop>false</ScaleCrop>
  <Company>zz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</dc:creator>
  <cp:keywords/>
  <dc:description/>
  <cp:lastModifiedBy>-</cp:lastModifiedBy>
  <cp:revision>21</cp:revision>
  <cp:lastPrinted>2015-05-08T05:15:00Z</cp:lastPrinted>
  <dcterms:created xsi:type="dcterms:W3CDTF">2014-01-14T03:55:00Z</dcterms:created>
  <dcterms:modified xsi:type="dcterms:W3CDTF">2015-06-09T10:10:00Z</dcterms:modified>
</cp:coreProperties>
</file>